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58" w:rsidRDefault="00A0349F">
      <w:pPr>
        <w:spacing w:after="0" w:line="259" w:lineRule="auto"/>
        <w:ind w:left="0" w:firstLine="0"/>
        <w:jc w:val="left"/>
      </w:pPr>
      <w:r>
        <w:t xml:space="preserve">       </w:t>
      </w:r>
    </w:p>
    <w:p w:rsidR="00277133" w:rsidRPr="00277133" w:rsidRDefault="00A0349F" w:rsidP="00277133">
      <w:pPr>
        <w:widowControl w:val="0"/>
        <w:suppressAutoHyphens/>
        <w:spacing w:before="28" w:after="28" w:line="240" w:lineRule="auto"/>
        <w:ind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>
        <w:t xml:space="preserve">  </w:t>
      </w:r>
      <w:r w:rsidR="00277133" w:rsidRPr="00277133">
        <w:rPr>
          <w:rFonts w:eastAsia="Calibri"/>
          <w:b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277133" w:rsidRPr="00277133" w:rsidRDefault="00277133" w:rsidP="00277133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277133">
        <w:rPr>
          <w:rFonts w:eastAsia="Calibri"/>
          <w:b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277133" w:rsidRPr="00277133" w:rsidRDefault="00277133" w:rsidP="00277133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277133">
        <w:rPr>
          <w:rFonts w:eastAsia="Calibri"/>
          <w:b/>
          <w:kern w:val="2"/>
          <w:szCs w:val="28"/>
          <w:lang w:eastAsia="zh-CN" w:bidi="hi-IN"/>
        </w:rPr>
        <w:t>(МУ ДО «СШ РМР»)</w:t>
      </w:r>
    </w:p>
    <w:p w:rsidR="00277133" w:rsidRPr="00277133" w:rsidRDefault="00277133" w:rsidP="00277133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277133" w:rsidRPr="00277133" w:rsidRDefault="00277133" w:rsidP="00277133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277133" w:rsidRPr="00277133" w:rsidRDefault="00277133" w:rsidP="00277133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2"/>
      </w:tblGrid>
      <w:tr w:rsidR="00277133" w:rsidRPr="00277133" w:rsidTr="00F561EC">
        <w:tc>
          <w:tcPr>
            <w:tcW w:w="5282" w:type="dxa"/>
          </w:tcPr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От 11.07.2023 протокол № 1</w:t>
            </w:r>
          </w:p>
        </w:tc>
        <w:tc>
          <w:tcPr>
            <w:tcW w:w="5282" w:type="dxa"/>
          </w:tcPr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277133" w:rsidRPr="00277133" w:rsidRDefault="00277133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77133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№ 01.04/73 от 11.07.2023</w:t>
            </w:r>
          </w:p>
        </w:tc>
      </w:tr>
    </w:tbl>
    <w:p w:rsidR="002B6C58" w:rsidRDefault="002B6C58">
      <w:pPr>
        <w:spacing w:after="33" w:line="259" w:lineRule="auto"/>
        <w:ind w:left="0" w:firstLine="0"/>
        <w:jc w:val="left"/>
      </w:pPr>
    </w:p>
    <w:p w:rsidR="00A0349F" w:rsidRDefault="00A0349F" w:rsidP="00A0349F">
      <w:pPr>
        <w:pStyle w:val="1"/>
        <w:tabs>
          <w:tab w:val="center" w:pos="1252"/>
          <w:tab w:val="center" w:pos="661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A0349F" w:rsidRPr="00A0349F" w:rsidTr="00A0349F">
        <w:tc>
          <w:tcPr>
            <w:tcW w:w="5282" w:type="dxa"/>
          </w:tcPr>
          <w:p w:rsidR="00A0349F" w:rsidRPr="00A0349F" w:rsidRDefault="00A0349F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</w:p>
        </w:tc>
        <w:tc>
          <w:tcPr>
            <w:tcW w:w="5282" w:type="dxa"/>
          </w:tcPr>
          <w:p w:rsidR="00A0349F" w:rsidRPr="00A0349F" w:rsidRDefault="00A0349F" w:rsidP="00277133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0349F" w:rsidRPr="00A0349F" w:rsidRDefault="00A0349F" w:rsidP="00A0349F">
      <w:pPr>
        <w:spacing w:after="0" w:line="259" w:lineRule="auto"/>
        <w:ind w:left="696" w:firstLine="0"/>
        <w:jc w:val="center"/>
        <w:rPr>
          <w:sz w:val="24"/>
        </w:rPr>
      </w:pPr>
    </w:p>
    <w:p w:rsidR="00A0349F" w:rsidRPr="00A0349F" w:rsidRDefault="00A0349F" w:rsidP="00A0349F">
      <w:pPr>
        <w:spacing w:after="0" w:line="259" w:lineRule="auto"/>
        <w:ind w:left="696" w:firstLine="0"/>
        <w:jc w:val="center"/>
        <w:rPr>
          <w:sz w:val="24"/>
        </w:rPr>
      </w:pPr>
      <w:r w:rsidRPr="00A0349F">
        <w:rPr>
          <w:sz w:val="24"/>
        </w:rPr>
        <w:t xml:space="preserve"> </w:t>
      </w:r>
    </w:p>
    <w:p w:rsidR="00A0349F" w:rsidRPr="00A0349F" w:rsidRDefault="00A0349F" w:rsidP="00A0349F">
      <w:pPr>
        <w:spacing w:after="0" w:line="259" w:lineRule="auto"/>
        <w:ind w:left="696" w:firstLine="0"/>
        <w:jc w:val="center"/>
        <w:rPr>
          <w:sz w:val="24"/>
        </w:rPr>
      </w:pPr>
      <w:r w:rsidRPr="00A0349F">
        <w:rPr>
          <w:sz w:val="24"/>
        </w:rPr>
        <w:t xml:space="preserve"> </w:t>
      </w:r>
    </w:p>
    <w:p w:rsidR="002B6C58" w:rsidRPr="00A0349F" w:rsidRDefault="00A0349F" w:rsidP="00A0349F">
      <w:pPr>
        <w:keepNext/>
        <w:keepLines/>
        <w:spacing w:after="0" w:line="240" w:lineRule="auto"/>
        <w:ind w:left="648"/>
        <w:jc w:val="center"/>
        <w:outlineLvl w:val="0"/>
        <w:rPr>
          <w:b/>
          <w:sz w:val="32"/>
        </w:rPr>
      </w:pPr>
      <w:r w:rsidRPr="00A0349F">
        <w:rPr>
          <w:b/>
          <w:sz w:val="32"/>
        </w:rPr>
        <w:t>ПОЛОЖЕНИЕ</w:t>
      </w:r>
      <w:r>
        <w:t xml:space="preserve">    </w:t>
      </w:r>
    </w:p>
    <w:p w:rsidR="002B6C58" w:rsidRDefault="00A0349F">
      <w:pPr>
        <w:pStyle w:val="1"/>
        <w:ind w:left="1018" w:right="302"/>
      </w:pPr>
      <w:r>
        <w:t xml:space="preserve">О СТРУКТУРЕ, ПОРЯДКЕ РАЗРАБОТКИ </w:t>
      </w:r>
      <w:proofErr w:type="gramStart"/>
      <w:r>
        <w:t>И  УТВЕРЖДЕНИИ</w:t>
      </w:r>
      <w:proofErr w:type="gramEnd"/>
      <w:r>
        <w:t xml:space="preserve"> ДОПОЛНИТЕЛЬНЫХ ОБЩЕОБРАЗОВАТЕЛЬНЫХ </w:t>
      </w:r>
    </w:p>
    <w:p w:rsidR="002B6C58" w:rsidRDefault="00A0349F">
      <w:pPr>
        <w:spacing w:after="0" w:line="259" w:lineRule="auto"/>
        <w:ind w:left="760" w:right="707"/>
        <w:jc w:val="center"/>
      </w:pPr>
      <w:r>
        <w:rPr>
          <w:b/>
        </w:rPr>
        <w:t xml:space="preserve">ОБЩЕРАЗВИВАЮЩИХ ПРОГРАММ  </w:t>
      </w:r>
    </w:p>
    <w:p w:rsidR="002B6C58" w:rsidRDefault="00A0349F">
      <w:pPr>
        <w:spacing w:after="27" w:line="259" w:lineRule="auto"/>
        <w:ind w:left="427" w:firstLine="0"/>
        <w:jc w:val="left"/>
      </w:pPr>
      <w:r>
        <w:t xml:space="preserve"> </w:t>
      </w: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>
      <w:pPr>
        <w:spacing w:after="27" w:line="259" w:lineRule="auto"/>
        <w:ind w:left="427" w:firstLine="0"/>
        <w:jc w:val="left"/>
      </w:pPr>
    </w:p>
    <w:p w:rsidR="00277133" w:rsidRDefault="00277133" w:rsidP="00277133">
      <w:pPr>
        <w:spacing w:after="27" w:line="259" w:lineRule="auto"/>
        <w:ind w:left="427" w:firstLine="0"/>
        <w:jc w:val="center"/>
      </w:pPr>
      <w:r>
        <w:t xml:space="preserve">Рыбинский район, 2023 </w:t>
      </w:r>
      <w:bookmarkStart w:id="0" w:name="_GoBack"/>
      <w:bookmarkEnd w:id="0"/>
      <w:r>
        <w:t>г.</w:t>
      </w:r>
    </w:p>
    <w:p w:rsidR="002B6C58" w:rsidRDefault="00A0349F">
      <w:pPr>
        <w:tabs>
          <w:tab w:val="center" w:pos="3682"/>
          <w:tab w:val="center" w:pos="5460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1. </w:t>
      </w:r>
      <w:r>
        <w:rPr>
          <w:b/>
        </w:rPr>
        <w:tab/>
        <w:t xml:space="preserve">Общие положения </w:t>
      </w:r>
    </w:p>
    <w:p w:rsidR="002B6C58" w:rsidRDefault="00A0349F">
      <w:pPr>
        <w:ind w:left="422" w:right="376"/>
      </w:pPr>
      <w:r>
        <w:t>1.</w:t>
      </w:r>
      <w:proofErr w:type="gramStart"/>
      <w:r>
        <w:t>1.Положение</w:t>
      </w:r>
      <w:proofErr w:type="gramEnd"/>
      <w:r>
        <w:t xml:space="preserve"> о структуре, порядке разработки и утверждения дополнительных общеобразовательных общеразвивающих программ устанавливает единые требования к структуре и оформлению, а также регламентирует порядок принятия и утверждения дополнительных общеобразовательных общеразвивающих программ муниципального учреждения дополнительного образования «Спортивная школа Рыбинского муниципального района» (далее – МУ ДО «СШ РМР»). </w:t>
      </w:r>
    </w:p>
    <w:p w:rsidR="002B6C58" w:rsidRDefault="00A0349F">
      <w:pPr>
        <w:ind w:left="422" w:right="376"/>
      </w:pPr>
      <w:r>
        <w:t>1.</w:t>
      </w:r>
      <w:proofErr w:type="gramStart"/>
      <w:r>
        <w:t>2.Данное</w:t>
      </w:r>
      <w:proofErr w:type="gramEnd"/>
      <w:r>
        <w:t xml:space="preserve"> положение разработано на основе действующих документов: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Федеральный закон от 29.12.2012г. №273-ФЗ «Об образовании в Российской Федерации» с изменениями и дополнениями;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Федеральный закон от 04.12.2007г. №329-ФЗ «О физической культуре и спорте в Российской Федерации» с изменениями и дополнениями;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Федеральный закон от 30.04.2021 №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Концепция развития дополнительного образования детей до 2030 года (Распоряжение Правительства Российской Федерации от 31 марта 2022 г. № 678-р)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Концепция развития детско-юношеского спорта в Российской Федерации до 2030 год (Распоряжение Правительства Российской Федерации от 28 декабря 2021 г. № 3894-р)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Приказ </w:t>
      </w:r>
      <w:proofErr w:type="spellStart"/>
      <w:proofErr w:type="gramStart"/>
      <w:r>
        <w:t>Минпросвещения</w:t>
      </w:r>
      <w:proofErr w:type="spellEnd"/>
      <w:r>
        <w:t xml:space="preserve">  РФ</w:t>
      </w:r>
      <w:proofErr w:type="gramEnd"/>
      <w:r>
        <w:t xml:space="preserve"> от 09.11.2018г.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</w:t>
      </w:r>
      <w:proofErr w:type="gramStart"/>
      <w:r>
        <w:t>и  оздоровления</w:t>
      </w:r>
      <w:proofErr w:type="gramEnd"/>
      <w:r>
        <w:t xml:space="preserve"> детей и молодежи».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>Постановление Главного государственного санитарного врача Российской Федерации от 24.12.2020 № 44 «Об утверждении санитарных правил СП 2.1.3678-</w:t>
      </w:r>
      <w:proofErr w:type="gramStart"/>
      <w:r>
        <w:t>20  «</w:t>
      </w:r>
      <w:proofErr w:type="gramEnd"/>
      <w:r>
        <w:t xml:space="preserve"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 осуществляющих продажу товаров, выполнение работ или оказание услуг».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lastRenderedPageBreak/>
        <w:t xml:space="preserve">Методические   рекомендации   </w:t>
      </w:r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РФ  по</w:t>
      </w:r>
      <w:proofErr w:type="gramEnd"/>
      <w:r>
        <w:t xml:space="preserve"> 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Письмо Министерство образования и науки России от 18.11.2015 г. (№09-3242)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Устава МУ ДО «СШ РМР»; </w:t>
      </w:r>
    </w:p>
    <w:p w:rsidR="002B6C58" w:rsidRDefault="00A0349F">
      <w:pPr>
        <w:numPr>
          <w:ilvl w:val="0"/>
          <w:numId w:val="1"/>
        </w:numPr>
        <w:ind w:right="376" w:hanging="360"/>
      </w:pPr>
      <w:r>
        <w:t xml:space="preserve">Локальные нормативные </w:t>
      </w:r>
      <w:proofErr w:type="gramStart"/>
      <w:r>
        <w:t>акты  МУ</w:t>
      </w:r>
      <w:proofErr w:type="gramEnd"/>
      <w:r>
        <w:t xml:space="preserve"> ДО «СШ РМР»; </w:t>
      </w:r>
    </w:p>
    <w:p w:rsidR="002B6C58" w:rsidRDefault="00A0349F">
      <w:pPr>
        <w:numPr>
          <w:ilvl w:val="0"/>
          <w:numId w:val="1"/>
        </w:numPr>
        <w:ind w:right="376" w:hanging="360"/>
      </w:pPr>
      <w:proofErr w:type="gramStart"/>
      <w:r>
        <w:t>Другие  федеральные</w:t>
      </w:r>
      <w:proofErr w:type="gramEnd"/>
      <w:r>
        <w:t xml:space="preserve"> и региональные  нормативные документы, регламентирующие образовательную деятельность учреждений дополнительного образования и детско-юношеских спортивных школ. </w:t>
      </w:r>
    </w:p>
    <w:p w:rsidR="002B6C58" w:rsidRDefault="00A0349F">
      <w:pPr>
        <w:numPr>
          <w:ilvl w:val="0"/>
          <w:numId w:val="2"/>
        </w:numPr>
        <w:ind w:right="376"/>
      </w:pPr>
      <w:r>
        <w:t xml:space="preserve">3.Данное Положение устанавливает порядок деятельности МУ ДО «СШ РМР» по разработке и утверждению дополнительных общеобразовательных общеразвивающих программ, реализуемых в МУ ДО «СШ РМР». Положением определяется структура, оформление, порядок и сроки рассмотрения дополнительных общеразвивающих программ. </w:t>
      </w:r>
    </w:p>
    <w:p w:rsidR="002B6C58" w:rsidRDefault="00A0349F">
      <w:pPr>
        <w:ind w:left="422" w:right="376"/>
      </w:pPr>
      <w:r>
        <w:t xml:space="preserve">1.4. Дополнительная общеобразовательная общеразвивающая программа – нормативный документ МУ ДО «СШ РМР», содержащий максимально полную информацию о дополнительном образовании и представляющий собой комплекс средств воспитания, обучения, оздоровления, развития, реализуемый на основе имеющихся ресурсов (кадровых и материальных); а также имеющий конкретизированные образовательные цель и задачи, фиксируемые, диагностируемые и оцениваемые образовательные результаты. </w:t>
      </w:r>
    </w:p>
    <w:p w:rsidR="002B6C58" w:rsidRDefault="00A0349F" w:rsidP="00A0349F">
      <w:pPr>
        <w:tabs>
          <w:tab w:val="left" w:pos="4530"/>
        </w:tabs>
        <w:spacing w:after="60" w:line="259" w:lineRule="auto"/>
        <w:ind w:left="427" w:firstLine="0"/>
        <w:jc w:val="left"/>
      </w:pPr>
      <w:r>
        <w:t xml:space="preserve"> </w:t>
      </w:r>
      <w:r>
        <w:tab/>
      </w:r>
    </w:p>
    <w:p w:rsidR="00A0349F" w:rsidRDefault="00A0349F" w:rsidP="00A0349F">
      <w:pPr>
        <w:tabs>
          <w:tab w:val="left" w:pos="4530"/>
        </w:tabs>
        <w:spacing w:after="60" w:line="259" w:lineRule="auto"/>
        <w:ind w:left="427" w:firstLine="0"/>
        <w:jc w:val="left"/>
      </w:pPr>
    </w:p>
    <w:p w:rsidR="00A0349F" w:rsidRDefault="00A0349F" w:rsidP="00A0349F">
      <w:pPr>
        <w:tabs>
          <w:tab w:val="left" w:pos="4530"/>
        </w:tabs>
        <w:spacing w:after="60" w:line="259" w:lineRule="auto"/>
        <w:ind w:left="427" w:firstLine="0"/>
        <w:jc w:val="left"/>
      </w:pPr>
    </w:p>
    <w:p w:rsidR="002B6C58" w:rsidRDefault="00A0349F">
      <w:pPr>
        <w:spacing w:after="54" w:line="259" w:lineRule="auto"/>
        <w:ind w:left="760" w:right="710"/>
        <w:jc w:val="center"/>
      </w:pPr>
      <w:r>
        <w:rPr>
          <w:b/>
        </w:rPr>
        <w:t xml:space="preserve">3.Требования к структуре  </w:t>
      </w:r>
    </w:p>
    <w:p w:rsidR="002B6C58" w:rsidRDefault="00A0349F">
      <w:pPr>
        <w:pStyle w:val="1"/>
        <w:ind w:left="632" w:right="302"/>
      </w:pPr>
      <w:r>
        <w:t xml:space="preserve">дополнительной общеобразовательной общеразвивающей программы </w:t>
      </w:r>
    </w:p>
    <w:p w:rsidR="002B6C58" w:rsidRDefault="00A0349F">
      <w:pPr>
        <w:spacing w:after="42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numPr>
          <w:ilvl w:val="0"/>
          <w:numId w:val="3"/>
        </w:numPr>
        <w:ind w:right="376"/>
      </w:pPr>
      <w:r>
        <w:t xml:space="preserve">1.Структура дополнительной общеобразовательной общеразвивающей программы включает в себя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случаях в виде рабочей программы воспитания, календарного плана воспитательной работы, форм аттестации (п. 9 в ред. Федерального закона от 31.07.2020 N 304-Ф3). </w:t>
      </w:r>
    </w:p>
    <w:p w:rsidR="002B6C58" w:rsidRDefault="00A0349F">
      <w:pPr>
        <w:ind w:left="422" w:right="376"/>
      </w:pPr>
      <w:r>
        <w:t xml:space="preserve">2.2. Дополнительная общеразвивающая программа имеет следующую структуру: -  титульный лист; </w:t>
      </w:r>
    </w:p>
    <w:p w:rsidR="002B6C58" w:rsidRDefault="00A0349F">
      <w:pPr>
        <w:numPr>
          <w:ilvl w:val="0"/>
          <w:numId w:val="4"/>
        </w:numPr>
        <w:spacing w:after="10" w:line="269" w:lineRule="auto"/>
        <w:ind w:right="376" w:hanging="360"/>
      </w:pPr>
      <w:r>
        <w:lastRenderedPageBreak/>
        <w:t xml:space="preserve">раздел </w:t>
      </w:r>
      <w:r>
        <w:tab/>
        <w:t xml:space="preserve">«Комплекс основных характеристик </w:t>
      </w:r>
      <w:r>
        <w:tab/>
        <w:t xml:space="preserve">дополнительной    общеобразовательной общеразвивающей программы»; -  раздел «Комплекс организационно-педагогических условий»; -  список литературы; -  приложения. </w:t>
      </w:r>
    </w:p>
    <w:p w:rsidR="002B6C58" w:rsidRDefault="00A0349F">
      <w:pPr>
        <w:spacing w:after="10" w:line="269" w:lineRule="auto"/>
        <w:ind w:left="422" w:right="370"/>
        <w:jc w:val="left"/>
      </w:pPr>
      <w:r>
        <w:t xml:space="preserve">2.3. </w:t>
      </w:r>
      <w:r>
        <w:tab/>
        <w:t xml:space="preserve">Титульный </w:t>
      </w:r>
      <w:r>
        <w:tab/>
        <w:t xml:space="preserve">лист </w:t>
      </w:r>
      <w:r>
        <w:tab/>
        <w:t xml:space="preserve">программы </w:t>
      </w:r>
      <w:r>
        <w:tab/>
        <w:t xml:space="preserve">оформляется </w:t>
      </w:r>
      <w:r>
        <w:tab/>
        <w:t xml:space="preserve">в </w:t>
      </w:r>
      <w:r>
        <w:tab/>
        <w:t xml:space="preserve">соответствии </w:t>
      </w:r>
      <w:r>
        <w:tab/>
        <w:t>с установленной формой (</w:t>
      </w:r>
      <w:r>
        <w:rPr>
          <w:i/>
        </w:rPr>
        <w:t>Приложение 1</w:t>
      </w:r>
      <w:r>
        <w:t xml:space="preserve">). Титульный лист содержит: - наименование учредителя и поставщика образовательных услуг по реализации программы;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где, когда и кем рассмотрена (педагогический совет, номер протокола, </w:t>
      </w:r>
    </w:p>
    <w:p w:rsidR="002B6C58" w:rsidRDefault="00A0349F">
      <w:pPr>
        <w:ind w:left="422" w:right="376"/>
      </w:pPr>
      <w:r>
        <w:t xml:space="preserve">дата);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где, когда и кем утверждена программа (гриф утверждения программы с указанием ФИО руководителя, даты и номера приказа);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тип программы, её название;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возраст обучающихся – адресатов программы; -  срок реализации программы;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>ФИО, должность(и) разработчика(</w:t>
      </w:r>
      <w:proofErr w:type="spellStart"/>
      <w:r>
        <w:t>ов</w:t>
      </w:r>
      <w:proofErr w:type="spellEnd"/>
      <w:r>
        <w:t xml:space="preserve">) программы; -  место (город) и год её разработки. </w:t>
      </w:r>
      <w:r>
        <w:tab/>
        <w:t xml:space="preserve"> </w:t>
      </w:r>
    </w:p>
    <w:p w:rsidR="002B6C58" w:rsidRDefault="00A0349F">
      <w:pPr>
        <w:ind w:left="422" w:right="376"/>
      </w:pPr>
      <w:r>
        <w:t xml:space="preserve">2.4. </w:t>
      </w:r>
      <w:r>
        <w:rPr>
          <w:b/>
          <w:i/>
        </w:rPr>
        <w:t>Раздел 1 «Комплекс основных характеристик дополнительной общеобразовательной общеразвивающей программы»</w:t>
      </w:r>
      <w:r>
        <w:t xml:space="preserve"> содержит пояснительную записку, цели и задачи программы, содержание программы, прогнозируемые и ожидаемые результаты, способы определения </w:t>
      </w:r>
    </w:p>
    <w:p w:rsidR="002B6C58" w:rsidRDefault="00A0349F">
      <w:pPr>
        <w:ind w:left="422" w:right="376"/>
      </w:pPr>
      <w:r>
        <w:t xml:space="preserve">результативности реализации </w:t>
      </w:r>
    </w:p>
    <w:p w:rsidR="002B6C58" w:rsidRDefault="00A0349F">
      <w:pPr>
        <w:ind w:left="422" w:right="376"/>
      </w:pPr>
      <w:r>
        <w:t xml:space="preserve">2.4.1 </w:t>
      </w:r>
      <w:r>
        <w:rPr>
          <w:i/>
        </w:rPr>
        <w:t xml:space="preserve">Пояснительная </w:t>
      </w:r>
      <w:r>
        <w:rPr>
          <w:i/>
        </w:rPr>
        <w:tab/>
        <w:t xml:space="preserve">записка </w:t>
      </w:r>
      <w:r>
        <w:rPr>
          <w:i/>
        </w:rPr>
        <w:tab/>
      </w:r>
      <w:r>
        <w:t xml:space="preserve">к </w:t>
      </w:r>
      <w:r>
        <w:tab/>
        <w:t xml:space="preserve">дополнительной </w:t>
      </w:r>
      <w:r>
        <w:tab/>
        <w:t xml:space="preserve">общеразвивающей программе раскрывает: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направленность программы,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актуальность – своевременность, современность программы;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новизну и\или отличительные особенности программы – характерные свойства, отличающие программу от других;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педагогическую целесообразность; </w:t>
      </w:r>
    </w:p>
    <w:p w:rsidR="002B6C58" w:rsidRDefault="00A0349F">
      <w:pPr>
        <w:numPr>
          <w:ilvl w:val="0"/>
          <w:numId w:val="4"/>
        </w:numPr>
        <w:spacing w:after="10" w:line="269" w:lineRule="auto"/>
        <w:ind w:right="376" w:hanging="360"/>
      </w:pPr>
      <w:r>
        <w:t xml:space="preserve">указание адресатов программы (категории обучающихся, на которых рассчитана программа), их возраст и возрастные психологические, социально-педагогические </w:t>
      </w:r>
      <w:r>
        <w:tab/>
        <w:t xml:space="preserve">особенности </w:t>
      </w:r>
      <w:r>
        <w:tab/>
        <w:t xml:space="preserve">(при </w:t>
      </w:r>
      <w:r>
        <w:tab/>
        <w:t xml:space="preserve">необходимости индивидуальные особенности);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объем (совокупную продолжительность реализации программы и продолжительность реализации каждой её части);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сроки освоения программы;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режим занятий (периодичность занятий в неделю, продолжительность занятия с указанием времени перерыва (если необходимо), количество учащихся в группе). </w:t>
      </w:r>
    </w:p>
    <w:p w:rsidR="002B6C58" w:rsidRDefault="00A0349F">
      <w:pPr>
        <w:ind w:left="422" w:right="376"/>
      </w:pPr>
      <w:r>
        <w:lastRenderedPageBreak/>
        <w:t xml:space="preserve">2.4.2.  </w:t>
      </w:r>
      <w:r>
        <w:rPr>
          <w:i/>
        </w:rPr>
        <w:t>Цель</w:t>
      </w:r>
      <w:r>
        <w:t xml:space="preserve">, на достижение которой направлена реализация программы, и </w:t>
      </w:r>
      <w:r>
        <w:rPr>
          <w:i/>
        </w:rPr>
        <w:t>задачи,</w:t>
      </w:r>
      <w:r>
        <w:t xml:space="preserve"> которые необходимо выполнить для достижения указанной цели: - цель – это стратегия, фиксирующая желаемый конечный результат; должна быть ясна, конкретна, перспективна, реальна, значима;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задачи (обучающие, развивающие, воспитательные) – это алгоритм достижения цели через реализацию обучающей, развивающей и воспитательной функций образования. </w:t>
      </w:r>
    </w:p>
    <w:p w:rsidR="002B6C58" w:rsidRDefault="00A0349F">
      <w:pPr>
        <w:ind w:left="422" w:right="376"/>
      </w:pPr>
      <w:r>
        <w:t xml:space="preserve">2.4.3. </w:t>
      </w:r>
      <w:r>
        <w:rPr>
          <w:i/>
        </w:rPr>
        <w:t>Содержание программы</w:t>
      </w:r>
      <w:r>
        <w:t xml:space="preserve">, которое включает: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учебный план - содержит название разделов (блоков, модулей) и тем программы с указанием количества часов на теоретические и практические занятия, оформляются в табличной форме;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содержание учебного плана – это реферативное описание разделов (блоков, модулей) и тем программы в соответствии с последовательностью, заданной учебным планом. </w:t>
      </w:r>
    </w:p>
    <w:p w:rsidR="002B6C58" w:rsidRDefault="00A0349F">
      <w:pPr>
        <w:ind w:left="422" w:right="376"/>
      </w:pPr>
      <w:r>
        <w:t>2.4.4.</w:t>
      </w:r>
      <w:r>
        <w:rPr>
          <w:i/>
        </w:rPr>
        <w:t xml:space="preserve"> Прогнозируемые и ожидаемые результаты</w:t>
      </w:r>
      <w:r>
        <w:t xml:space="preserve"> – перечень знаний и умений, которые приобретут обучающиеся, а также предметные, </w:t>
      </w:r>
      <w:proofErr w:type="spellStart"/>
      <w:r>
        <w:t>метапредметные</w:t>
      </w:r>
      <w:proofErr w:type="spellEnd"/>
      <w:r>
        <w:t xml:space="preserve"> и результаты освоения программы. </w:t>
      </w:r>
    </w:p>
    <w:p w:rsidR="002B6C58" w:rsidRDefault="00A0349F">
      <w:pPr>
        <w:spacing w:after="25" w:line="259" w:lineRule="auto"/>
        <w:ind w:left="422"/>
        <w:jc w:val="left"/>
      </w:pPr>
      <w:r>
        <w:t xml:space="preserve">2.4.5 </w:t>
      </w:r>
      <w:r>
        <w:rPr>
          <w:i/>
        </w:rPr>
        <w:t>Способы определения результативности</w:t>
      </w:r>
      <w:r>
        <w:t xml:space="preserve"> реализации Программы. </w:t>
      </w:r>
    </w:p>
    <w:p w:rsidR="002B6C58" w:rsidRDefault="00A0349F">
      <w:pPr>
        <w:ind w:left="422" w:right="376"/>
      </w:pPr>
      <w:r>
        <w:t xml:space="preserve">2.5. </w:t>
      </w:r>
      <w:r>
        <w:rPr>
          <w:b/>
          <w:i/>
        </w:rPr>
        <w:t>Раздел 2 «Комплекс организационно-педагогических условий»</w:t>
      </w:r>
      <w:r>
        <w:t xml:space="preserve"> включает: календарный учебный график, система контроля и формы аттестации, оценочные материалы, условия реализации программы, методическое обеспечение программы, рабочие программы по предметным областям/разделам, рабочая программа воспитания, календарный план воспитательной работы, обеспечение безопасности на занятиях. </w:t>
      </w:r>
    </w:p>
    <w:p w:rsidR="002B6C58" w:rsidRDefault="00A0349F">
      <w:pPr>
        <w:numPr>
          <w:ilvl w:val="2"/>
          <w:numId w:val="5"/>
        </w:numPr>
        <w:ind w:right="376"/>
      </w:pPr>
      <w:r>
        <w:rPr>
          <w:i/>
        </w:rPr>
        <w:t>Календарный учебный график</w:t>
      </w:r>
      <w:r>
        <w:t xml:space="preserve"> определяет количество учебных недель и количество учебных дней, продолжительность каникул, даты начала и окончания учебных периодов/этапов; определяет даты проведения занятия и т.д. Календарный учебный график является обязательным приложением к дополнительной общеобразовательной программе, составляется на 1 год и для каждой группы. </w:t>
      </w:r>
    </w:p>
    <w:p w:rsidR="002B6C58" w:rsidRDefault="00A0349F">
      <w:pPr>
        <w:numPr>
          <w:ilvl w:val="2"/>
          <w:numId w:val="5"/>
        </w:numPr>
        <w:ind w:right="376"/>
      </w:pPr>
      <w:r>
        <w:rPr>
          <w:i/>
        </w:rPr>
        <w:t xml:space="preserve">Система контроля и формы </w:t>
      </w:r>
      <w:proofErr w:type="gramStart"/>
      <w:r>
        <w:rPr>
          <w:i/>
        </w:rPr>
        <w:t>аттестации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раскрывают</w:t>
      </w:r>
      <w:proofErr w:type="gramEnd"/>
      <w:r>
        <w:t xml:space="preserve">  виды и формы контроля: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контрольные упражнения (тесты) для оценки результатов освоения программ;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периодичность контроля;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формы аттестации (тестирование, соревнования и т.д.). </w:t>
      </w:r>
    </w:p>
    <w:p w:rsidR="002B6C58" w:rsidRDefault="00A0349F">
      <w:pPr>
        <w:numPr>
          <w:ilvl w:val="2"/>
          <w:numId w:val="6"/>
        </w:numPr>
        <w:ind w:right="376" w:hanging="701"/>
      </w:pPr>
      <w:r>
        <w:rPr>
          <w:i/>
        </w:rPr>
        <w:t>Оценочные материалы</w:t>
      </w:r>
      <w:r>
        <w:t xml:space="preserve"> разрабатываются индивидуально для определения результативности усвоения образовательной программы, </w:t>
      </w:r>
      <w:proofErr w:type="gramStart"/>
      <w:r>
        <w:t>Это</w:t>
      </w:r>
      <w:proofErr w:type="gramEnd"/>
      <w:r>
        <w:t xml:space="preserve"> комплект контрольно-измерительных материалов, позволяющих </w:t>
      </w:r>
      <w:r>
        <w:lastRenderedPageBreak/>
        <w:t xml:space="preserve">определить достижение обучающимися планируемых результатов программы. </w:t>
      </w:r>
    </w:p>
    <w:p w:rsidR="002B6C58" w:rsidRDefault="00A0349F">
      <w:pPr>
        <w:numPr>
          <w:ilvl w:val="2"/>
          <w:numId w:val="6"/>
        </w:numPr>
        <w:ind w:right="376" w:hanging="701"/>
      </w:pPr>
      <w:r>
        <w:rPr>
          <w:i/>
        </w:rPr>
        <w:t>Условия реализации программы</w:t>
      </w:r>
      <w:r>
        <w:t xml:space="preserve"> – реальная и доступная совокупность условий реализации программы (материально - техническое обеспечение, информационное обеспечение, кадровое обеспечение). </w:t>
      </w:r>
    </w:p>
    <w:p w:rsidR="002B6C58" w:rsidRDefault="00A0349F">
      <w:pPr>
        <w:numPr>
          <w:ilvl w:val="2"/>
          <w:numId w:val="6"/>
        </w:numPr>
        <w:spacing w:after="10" w:line="269" w:lineRule="auto"/>
        <w:ind w:right="376" w:hanging="701"/>
      </w:pPr>
      <w:r>
        <w:rPr>
          <w:i/>
        </w:rPr>
        <w:t>Методическое обеспечение</w:t>
      </w:r>
      <w:r>
        <w:t xml:space="preserve"> раскрывает особенности организации образовательного процесса, в том числе используемые формы организации занятий, педагогические технологии, методы обучения и воспитания. </w:t>
      </w:r>
    </w:p>
    <w:p w:rsidR="002B6C58" w:rsidRDefault="00A0349F">
      <w:pPr>
        <w:numPr>
          <w:ilvl w:val="2"/>
          <w:numId w:val="6"/>
        </w:numPr>
        <w:ind w:right="376" w:hanging="701"/>
      </w:pPr>
      <w:r>
        <w:rPr>
          <w:i/>
        </w:rPr>
        <w:t>Рабочие программы по предметным областям/разделам</w:t>
      </w:r>
      <w:r>
        <w:t xml:space="preserve"> </w:t>
      </w:r>
      <w:proofErr w:type="gramStart"/>
      <w:r>
        <w:t>программы  содержат</w:t>
      </w:r>
      <w:proofErr w:type="gramEnd"/>
      <w:r>
        <w:t xml:space="preserve"> описание цели, содержания, планируемых результатов каждого раздела/предметной области программы. В них входят: название предметной области/раздела; учебная задача; тематическое планирование с указанием часов на каждую тему. </w:t>
      </w:r>
    </w:p>
    <w:p w:rsidR="002B6C58" w:rsidRDefault="00A0349F">
      <w:pPr>
        <w:numPr>
          <w:ilvl w:val="2"/>
          <w:numId w:val="6"/>
        </w:numPr>
        <w:ind w:right="376" w:hanging="701"/>
      </w:pPr>
      <w:r>
        <w:rPr>
          <w:i/>
        </w:rPr>
        <w:t>Рабочая программа воспитания</w:t>
      </w:r>
      <w:r>
        <w:t xml:space="preserve"> (в соответствии с п.9 ст.2 ФЗ «Об образовании в РФ») – раскрывает основные направления, формы и содержание воспитательной деятельности. В структуре Рабочей программы могут быть следующие элементы: цель и особенности организуемого воспитательного процесса в МУ ДО «СШ РМР»; формы и содержание деятельности; планируемые результат. </w:t>
      </w:r>
    </w:p>
    <w:p w:rsidR="002B6C58" w:rsidRDefault="00A0349F">
      <w:pPr>
        <w:numPr>
          <w:ilvl w:val="2"/>
          <w:numId w:val="6"/>
        </w:numPr>
        <w:ind w:right="376" w:hanging="701"/>
      </w:pPr>
      <w:r>
        <w:rPr>
          <w:i/>
        </w:rPr>
        <w:t>Календарный план воспитательной работы.</w:t>
      </w:r>
      <w:r>
        <w:t xml:space="preserve"> Это разрабатываемый в соответствии с рабочей программой воспитания и конкретизирующий ее применительно к текущему учебному году и конкретной группы перечень конкретных дел, событий, мероприятий воспитательной направленности. </w:t>
      </w:r>
    </w:p>
    <w:p w:rsidR="002B6C58" w:rsidRDefault="00A0349F">
      <w:pPr>
        <w:numPr>
          <w:ilvl w:val="2"/>
          <w:numId w:val="6"/>
        </w:numPr>
        <w:spacing w:after="25" w:line="259" w:lineRule="auto"/>
        <w:ind w:right="376" w:hanging="701"/>
      </w:pPr>
      <w:r>
        <w:rPr>
          <w:i/>
        </w:rPr>
        <w:t xml:space="preserve">Обеспечение безопасности на занятиях. </w:t>
      </w:r>
    </w:p>
    <w:p w:rsidR="002B6C58" w:rsidRDefault="00A0349F">
      <w:pPr>
        <w:ind w:left="422" w:right="376"/>
      </w:pPr>
      <w:r>
        <w:t xml:space="preserve">2.6. </w:t>
      </w:r>
      <w:r>
        <w:rPr>
          <w:b/>
          <w:i/>
        </w:rPr>
        <w:t>Информационное обеспечение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программы отражает необходимые для успешной реализации программы ресурсы – список литературы и Интернет ресурсы. Список литературы должен включать используемую для реализации программы литературу (учебные пособия, сборники упражнений, контрольных заданий, тестов), справочные пособия. Список литературы и Интернет-ресурсов оформляется отдельно для тренеров-преподавателей и для обучающихся в соответствии с требованиями к библиографическим ссылкам ГОСТ Р 7.0.5-2008 </w:t>
      </w:r>
    </w:p>
    <w:p w:rsidR="002B6C58" w:rsidRDefault="00A0349F">
      <w:pPr>
        <w:spacing w:after="10" w:line="269" w:lineRule="auto"/>
        <w:ind w:left="422" w:right="370"/>
        <w:jc w:val="left"/>
      </w:pPr>
      <w:r>
        <w:t xml:space="preserve">2.5. </w:t>
      </w:r>
      <w:r>
        <w:tab/>
      </w:r>
      <w:r>
        <w:rPr>
          <w:i/>
        </w:rPr>
        <w:t xml:space="preserve">Приложения </w:t>
      </w:r>
      <w:r>
        <w:rPr>
          <w:i/>
        </w:rPr>
        <w:tab/>
      </w:r>
      <w:r>
        <w:t xml:space="preserve">(обязательные </w:t>
      </w:r>
      <w:r>
        <w:tab/>
        <w:t xml:space="preserve">элементы) </w:t>
      </w:r>
      <w:r>
        <w:tab/>
        <w:t xml:space="preserve">к </w:t>
      </w:r>
      <w:r>
        <w:tab/>
        <w:t xml:space="preserve">дополнительной общеразвивающей программе включают: - годовой план-график на учебный год;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календарно-тематическое планирование;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рабочие программы по предметным областям;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lastRenderedPageBreak/>
        <w:t xml:space="preserve">рабочая программа воспитания; </w:t>
      </w:r>
    </w:p>
    <w:p w:rsidR="002B6C58" w:rsidRDefault="00A0349F">
      <w:pPr>
        <w:numPr>
          <w:ilvl w:val="0"/>
          <w:numId w:val="4"/>
        </w:numPr>
        <w:ind w:right="376" w:hanging="360"/>
      </w:pPr>
      <w:r>
        <w:t xml:space="preserve">календарный план воспитательной работы. </w:t>
      </w:r>
      <w:proofErr w:type="gramStart"/>
      <w:r>
        <w:t>Макет  программы</w:t>
      </w:r>
      <w:proofErr w:type="gramEnd"/>
      <w:r>
        <w:t xml:space="preserve"> размещен в </w:t>
      </w:r>
      <w:r>
        <w:rPr>
          <w:i/>
        </w:rPr>
        <w:t>приложении 2</w:t>
      </w:r>
      <w:r>
        <w:t xml:space="preserve"> данного положения. </w:t>
      </w:r>
    </w:p>
    <w:p w:rsidR="002B6C58" w:rsidRDefault="00A0349F">
      <w:pPr>
        <w:spacing w:after="29" w:line="259" w:lineRule="auto"/>
        <w:ind w:left="427" w:firstLine="0"/>
        <w:jc w:val="left"/>
      </w:pPr>
      <w:r>
        <w:rPr>
          <w:b/>
        </w:rPr>
        <w:t xml:space="preserve"> </w:t>
      </w:r>
    </w:p>
    <w:p w:rsidR="002B6C58" w:rsidRDefault="00A0349F">
      <w:pPr>
        <w:spacing w:after="30" w:line="259" w:lineRule="auto"/>
        <w:ind w:left="760" w:right="706"/>
        <w:jc w:val="center"/>
      </w:pPr>
      <w:r>
        <w:rPr>
          <w:b/>
        </w:rPr>
        <w:t xml:space="preserve">3.Требования к содержанию и порядку разработки </w:t>
      </w:r>
    </w:p>
    <w:p w:rsidR="002B6C58" w:rsidRDefault="00A0349F">
      <w:pPr>
        <w:pStyle w:val="1"/>
        <w:ind w:left="632" w:right="302"/>
      </w:pPr>
      <w:r>
        <w:t xml:space="preserve">дополнительной общеобразовательной общеразвивающей программы </w:t>
      </w:r>
    </w:p>
    <w:p w:rsidR="002B6C58" w:rsidRDefault="00A0349F">
      <w:pPr>
        <w:spacing w:after="22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ind w:left="422" w:right="376"/>
      </w:pPr>
      <w:r>
        <w:t>3.</w:t>
      </w:r>
      <w:proofErr w:type="gramStart"/>
      <w:r>
        <w:t>1.Содержание</w:t>
      </w:r>
      <w:proofErr w:type="gramEnd"/>
      <w:r>
        <w:t xml:space="preserve"> дополнительных общеобразовательных общеразвивающих  программ и сроки обучения определяются образовательной программой, разработанной и утвержденной МУ ДО «СШ РМР». </w:t>
      </w:r>
    </w:p>
    <w:p w:rsidR="002B6C58" w:rsidRDefault="00A0349F">
      <w:pPr>
        <w:ind w:left="422" w:right="376"/>
      </w:pPr>
      <w:r>
        <w:t>3.</w:t>
      </w:r>
      <w:proofErr w:type="gramStart"/>
      <w:r>
        <w:t>2.Образовательная</w:t>
      </w:r>
      <w:proofErr w:type="gramEnd"/>
      <w:r>
        <w:t xml:space="preserve"> деятельность МУ ДО «СШ РМР» по дополнительным общеобразовательным общеразвивающим программам направлена на: </w:t>
      </w:r>
    </w:p>
    <w:p w:rsidR="002B6C58" w:rsidRDefault="00A0349F">
      <w:pPr>
        <w:numPr>
          <w:ilvl w:val="0"/>
          <w:numId w:val="7"/>
        </w:numPr>
        <w:ind w:right="376" w:hanging="163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  </w:t>
      </w:r>
    </w:p>
    <w:p w:rsidR="002B6C58" w:rsidRDefault="00A0349F">
      <w:pPr>
        <w:ind w:left="422" w:right="376"/>
      </w:pPr>
      <w:r>
        <w:t xml:space="preserve">-удовлетворение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художественно-эстетическом интеллектуальном </w:t>
      </w:r>
    </w:p>
    <w:p w:rsidR="002B6C58" w:rsidRDefault="00A0349F">
      <w:pPr>
        <w:ind w:left="422" w:right="376"/>
      </w:pPr>
      <w:r>
        <w:t xml:space="preserve">развитии; </w:t>
      </w:r>
    </w:p>
    <w:p w:rsidR="002B6C58" w:rsidRDefault="00A0349F">
      <w:pPr>
        <w:numPr>
          <w:ilvl w:val="0"/>
          <w:numId w:val="7"/>
        </w:numPr>
        <w:ind w:right="376" w:hanging="163"/>
      </w:pPr>
      <w:r>
        <w:t xml:space="preserve">формирование культуры здорового и безопасного образа жизни, укрепление здоровья обучающихся; </w:t>
      </w:r>
    </w:p>
    <w:p w:rsidR="002B6C58" w:rsidRDefault="00A0349F">
      <w:pPr>
        <w:numPr>
          <w:ilvl w:val="0"/>
          <w:numId w:val="7"/>
        </w:numPr>
        <w:ind w:right="376" w:hanging="163"/>
      </w:pPr>
      <w:r>
        <w:t xml:space="preserve">обеспечения духовно-нравственного, гражданско-патриотического, военно-патриотического, трудового воспитания обучающихся; </w:t>
      </w:r>
    </w:p>
    <w:p w:rsidR="002B6C58" w:rsidRDefault="00A0349F">
      <w:pPr>
        <w:numPr>
          <w:ilvl w:val="0"/>
          <w:numId w:val="7"/>
        </w:numPr>
        <w:ind w:right="376" w:hanging="163"/>
      </w:pPr>
      <w:r>
        <w:t xml:space="preserve">выявление, развитие и поддержку талантливых обучающихся, а также </w:t>
      </w:r>
      <w:proofErr w:type="gramStart"/>
      <w:r>
        <w:t xml:space="preserve">лиц,   </w:t>
      </w:r>
      <w:proofErr w:type="gramEnd"/>
      <w:r>
        <w:t xml:space="preserve">    проявивших выдающиеся способности; </w:t>
      </w:r>
    </w:p>
    <w:p w:rsidR="002B6C58" w:rsidRDefault="00A0349F">
      <w:pPr>
        <w:numPr>
          <w:ilvl w:val="0"/>
          <w:numId w:val="7"/>
        </w:numPr>
        <w:ind w:right="376" w:hanging="163"/>
      </w:pPr>
      <w:r>
        <w:t xml:space="preserve">профессиональную ориентацию; </w:t>
      </w:r>
    </w:p>
    <w:p w:rsidR="002B6C58" w:rsidRDefault="00A0349F">
      <w:pPr>
        <w:numPr>
          <w:ilvl w:val="0"/>
          <w:numId w:val="7"/>
        </w:numPr>
        <w:spacing w:after="10" w:line="269" w:lineRule="auto"/>
        <w:ind w:right="376" w:hanging="163"/>
      </w:pPr>
      <w:r>
        <w:t xml:space="preserve">создание и обеспечение необходимых условий для личностного </w:t>
      </w:r>
      <w:proofErr w:type="gramStart"/>
      <w:r>
        <w:t xml:space="preserve">развития,   </w:t>
      </w:r>
      <w:proofErr w:type="gramEnd"/>
      <w:r>
        <w:t xml:space="preserve">  укрепления здоровья, профессионального самоопределения и творческого     труда обучающихся; </w:t>
      </w:r>
    </w:p>
    <w:p w:rsidR="00A0349F" w:rsidRDefault="00A0349F">
      <w:pPr>
        <w:numPr>
          <w:ilvl w:val="0"/>
          <w:numId w:val="7"/>
        </w:numPr>
        <w:ind w:right="376" w:hanging="163"/>
      </w:pPr>
      <w:r>
        <w:t xml:space="preserve">социализацию и адаптацию учащихся к жизни в обществе;  </w:t>
      </w:r>
    </w:p>
    <w:p w:rsidR="002B6C58" w:rsidRDefault="00A0349F" w:rsidP="00A0349F">
      <w:pPr>
        <w:ind w:left="412" w:right="376" w:firstLine="0"/>
      </w:pPr>
      <w:r>
        <w:t xml:space="preserve">- формирование общей культуры обучающихся. </w:t>
      </w:r>
    </w:p>
    <w:p w:rsidR="00A0349F" w:rsidRDefault="00A0349F">
      <w:pPr>
        <w:ind w:left="422" w:right="376"/>
      </w:pPr>
      <w:r>
        <w:t>3.3. Дополнительные общеразвивающие программы обновляются ежегодно с учетом развития науки, техники, культуры, экономики и технологий.</w:t>
      </w:r>
    </w:p>
    <w:p w:rsidR="002B6C58" w:rsidRDefault="00A0349F">
      <w:pPr>
        <w:ind w:left="422" w:right="376"/>
      </w:pPr>
      <w:r>
        <w:t xml:space="preserve">3.4. Дополнительная общеразвивающая программа является основным документом тренера-преподавателя, обеспечивающим организацию образовательного процесса и отражающим содержание его деятельности. </w:t>
      </w:r>
    </w:p>
    <w:p w:rsidR="002B6C58" w:rsidRDefault="00A0349F">
      <w:pPr>
        <w:numPr>
          <w:ilvl w:val="1"/>
          <w:numId w:val="8"/>
        </w:numPr>
        <w:ind w:right="376"/>
      </w:pPr>
      <w:r>
        <w:t xml:space="preserve">Дополнительные </w:t>
      </w:r>
      <w:proofErr w:type="gramStart"/>
      <w:r>
        <w:t>общеобразовательные  общеразвивающие</w:t>
      </w:r>
      <w:proofErr w:type="gramEnd"/>
      <w:r>
        <w:t xml:space="preserve"> программы могут разрабатываться тренерами-преподавателями самостоятельно или группой,  либо инструктором-методистом или методистом. </w:t>
      </w:r>
    </w:p>
    <w:p w:rsidR="002B6C58" w:rsidRDefault="00A0349F">
      <w:pPr>
        <w:numPr>
          <w:ilvl w:val="1"/>
          <w:numId w:val="8"/>
        </w:numPr>
        <w:ind w:right="376"/>
      </w:pPr>
      <w:r>
        <w:t xml:space="preserve">Приложения (обязательные элементы) к дополнительной общеразвивающей программе (годовой план-график на учебный год; </w:t>
      </w:r>
      <w:r>
        <w:lastRenderedPageBreak/>
        <w:t xml:space="preserve">календарно-тематическое планирование; рабочие программы по предметным областям; календарный план воспитательной работы на учебный год), которые являются обязательным документом при организации образовательного процесса и ведения журнала учета </w:t>
      </w:r>
      <w:proofErr w:type="gramStart"/>
      <w:r>
        <w:t>работы,  разрабатываются</w:t>
      </w:r>
      <w:proofErr w:type="gramEnd"/>
      <w:r>
        <w:t xml:space="preserve"> каждым тренером-преподавателем самостоятельно. </w:t>
      </w:r>
    </w:p>
    <w:p w:rsidR="002B6C58" w:rsidRDefault="00A0349F">
      <w:pPr>
        <w:spacing w:after="33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32" w:line="259" w:lineRule="auto"/>
        <w:ind w:left="760" w:right="711"/>
        <w:jc w:val="center"/>
      </w:pPr>
      <w:r>
        <w:rPr>
          <w:b/>
        </w:rPr>
        <w:t>4.</w:t>
      </w:r>
      <w:r w:rsidR="00277133">
        <w:rPr>
          <w:b/>
        </w:rPr>
        <w:t xml:space="preserve"> </w:t>
      </w:r>
      <w:r>
        <w:rPr>
          <w:b/>
        </w:rPr>
        <w:t xml:space="preserve">Порядок согласования и утверждения  </w:t>
      </w:r>
    </w:p>
    <w:p w:rsidR="002B6C58" w:rsidRDefault="00A0349F">
      <w:pPr>
        <w:pStyle w:val="1"/>
        <w:ind w:left="632" w:right="302"/>
      </w:pPr>
      <w:r>
        <w:t xml:space="preserve">дополнительной общеобразовательной общеразвивающей программы </w:t>
      </w:r>
    </w:p>
    <w:p w:rsidR="002B6C58" w:rsidRDefault="00A0349F">
      <w:pPr>
        <w:spacing w:after="18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spacing w:after="10" w:line="269" w:lineRule="auto"/>
        <w:ind w:left="422" w:right="370"/>
        <w:jc w:val="left"/>
      </w:pPr>
      <w:r>
        <w:t xml:space="preserve">4.1. </w:t>
      </w:r>
      <w:r>
        <w:tab/>
        <w:t xml:space="preserve">Разработанная </w:t>
      </w:r>
      <w:r>
        <w:tab/>
        <w:t xml:space="preserve">дополнительная </w:t>
      </w:r>
      <w:r>
        <w:tab/>
        <w:t xml:space="preserve">общеразвивающая </w:t>
      </w:r>
      <w:r>
        <w:tab/>
        <w:t xml:space="preserve">программа представляется в учебный </w:t>
      </w:r>
      <w:proofErr w:type="gramStart"/>
      <w:r>
        <w:t>отдел  до</w:t>
      </w:r>
      <w:proofErr w:type="gramEnd"/>
      <w:r>
        <w:t xml:space="preserve"> начала учебного года в срок не позднее 1 июля.  </w:t>
      </w:r>
    </w:p>
    <w:p w:rsidR="002B6C58" w:rsidRDefault="00A0349F" w:rsidP="00277133">
      <w:pPr>
        <w:numPr>
          <w:ilvl w:val="0"/>
          <w:numId w:val="9"/>
        </w:numPr>
        <w:ind w:left="426" w:right="376" w:firstLine="0"/>
      </w:pPr>
      <w:r>
        <w:t xml:space="preserve">2.Дополнительные общеобразовательные общеразвивающие программы рассматриваются и принимаются педагогическим советом и утверждаются приказом директора МУ ДО «СШ РМР». </w:t>
      </w:r>
    </w:p>
    <w:p w:rsidR="002B6C58" w:rsidRDefault="00A0349F">
      <w:pPr>
        <w:ind w:left="422" w:right="376"/>
      </w:pPr>
      <w:r>
        <w:t xml:space="preserve">4.3. Резолюция о принятии программы на </w:t>
      </w:r>
      <w:proofErr w:type="gramStart"/>
      <w:r>
        <w:t>педагогическом  совете</w:t>
      </w:r>
      <w:proofErr w:type="gramEnd"/>
      <w:r>
        <w:t xml:space="preserve"> с указанием номеров протоколов и даты рассмотрения отражается на титульном листе в верхнем левом углу; гриф об утверждении программы директором располагается в верхнем правом углу титульного листа программы. </w:t>
      </w:r>
    </w:p>
    <w:p w:rsidR="002B6C58" w:rsidRDefault="00A0349F">
      <w:pPr>
        <w:numPr>
          <w:ilvl w:val="1"/>
          <w:numId w:val="10"/>
        </w:numPr>
        <w:ind w:right="376"/>
      </w:pPr>
      <w:r>
        <w:t xml:space="preserve">Коррективы в программу ежегодно вносятся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 </w:t>
      </w:r>
    </w:p>
    <w:p w:rsidR="002B6C58" w:rsidRDefault="00A0349F">
      <w:pPr>
        <w:numPr>
          <w:ilvl w:val="1"/>
          <w:numId w:val="10"/>
        </w:numPr>
        <w:ind w:right="376"/>
      </w:pPr>
      <w:r>
        <w:t xml:space="preserve">После утверждения новой программы прежняя программа считается утратившей силу. </w:t>
      </w:r>
    </w:p>
    <w:p w:rsidR="002B6C58" w:rsidRDefault="00A0349F">
      <w:pPr>
        <w:numPr>
          <w:ilvl w:val="1"/>
          <w:numId w:val="10"/>
        </w:numPr>
        <w:ind w:right="376"/>
      </w:pPr>
      <w:r>
        <w:t xml:space="preserve">Оригиналы утверждённых дополнительных общеразвивающих программ хранятся в учебной части МУ ДО «СШ РМР», копии (или электронный вариант) – у тренеров-преподавателей. </w:t>
      </w:r>
    </w:p>
    <w:p w:rsidR="002B6C58" w:rsidRDefault="00A0349F">
      <w:pPr>
        <w:numPr>
          <w:ilvl w:val="1"/>
          <w:numId w:val="10"/>
        </w:numPr>
        <w:ind w:right="376"/>
      </w:pPr>
      <w:r>
        <w:t xml:space="preserve">При несоответствии Программы требованиям, установленным данным Положением, программа и приложения возвращается тренеру-преподавателю на доработку в течение указанного срока. </w:t>
      </w:r>
    </w:p>
    <w:p w:rsidR="002B6C58" w:rsidRDefault="002B6C58">
      <w:pPr>
        <w:spacing w:after="28" w:line="259" w:lineRule="auto"/>
        <w:ind w:left="113" w:firstLine="0"/>
        <w:jc w:val="center"/>
      </w:pPr>
    </w:p>
    <w:p w:rsidR="002B6C58" w:rsidRDefault="00A0349F">
      <w:pPr>
        <w:spacing w:after="0" w:line="259" w:lineRule="auto"/>
        <w:ind w:left="760" w:right="707"/>
        <w:jc w:val="center"/>
      </w:pPr>
      <w:r>
        <w:rPr>
          <w:b/>
        </w:rPr>
        <w:t xml:space="preserve">5.Ответственность разработчиков программ и администрации </w:t>
      </w:r>
    </w:p>
    <w:p w:rsidR="002B6C58" w:rsidRDefault="00A0349F">
      <w:pPr>
        <w:spacing w:after="12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numPr>
          <w:ilvl w:val="0"/>
          <w:numId w:val="9"/>
        </w:numPr>
        <w:ind w:right="376" w:hanging="212"/>
      </w:pPr>
      <w:r>
        <w:t xml:space="preserve">1.Тренер-преподаватель: </w:t>
      </w:r>
    </w:p>
    <w:p w:rsidR="002B6C58" w:rsidRDefault="00A0349F">
      <w:pPr>
        <w:numPr>
          <w:ilvl w:val="0"/>
          <w:numId w:val="11"/>
        </w:numPr>
        <w:ind w:right="376" w:hanging="660"/>
      </w:pPr>
      <w:r>
        <w:t xml:space="preserve">участвует </w:t>
      </w:r>
      <w:r>
        <w:tab/>
        <w:t xml:space="preserve">в </w:t>
      </w:r>
      <w:r>
        <w:tab/>
        <w:t xml:space="preserve">разработке </w:t>
      </w:r>
      <w:r>
        <w:tab/>
        <w:t xml:space="preserve">(разрабатывает) </w:t>
      </w:r>
      <w:r>
        <w:tab/>
        <w:t xml:space="preserve">дополнительную общеобразовательную общеразвивающую программу; </w:t>
      </w:r>
    </w:p>
    <w:p w:rsidR="002B6C58" w:rsidRDefault="00A0349F">
      <w:pPr>
        <w:numPr>
          <w:ilvl w:val="0"/>
          <w:numId w:val="11"/>
        </w:numPr>
        <w:ind w:right="376" w:hanging="660"/>
      </w:pPr>
      <w:r>
        <w:t xml:space="preserve">разрабатывает самостоятельно приложения (обязательные элементы) к дополнительной общеразвивающей программе (в соответствии с п.3.6. данного положения); </w:t>
      </w:r>
    </w:p>
    <w:p w:rsidR="00A0349F" w:rsidRDefault="00A0349F">
      <w:pPr>
        <w:numPr>
          <w:ilvl w:val="0"/>
          <w:numId w:val="11"/>
        </w:numPr>
        <w:ind w:right="376" w:hanging="660"/>
      </w:pPr>
      <w:r>
        <w:lastRenderedPageBreak/>
        <w:t xml:space="preserve">несет ответственность за качество и полноту реализации </w:t>
      </w:r>
      <w:proofErr w:type="gramStart"/>
      <w:r>
        <w:t>Программы,  объективность</w:t>
      </w:r>
      <w:proofErr w:type="gramEnd"/>
      <w:r>
        <w:t xml:space="preserve"> контроля результатов освоения Программы; </w:t>
      </w:r>
    </w:p>
    <w:p w:rsidR="002B6C58" w:rsidRDefault="00A0349F" w:rsidP="00A0349F">
      <w:pPr>
        <w:ind w:left="412" w:right="376" w:firstLine="0"/>
      </w:pPr>
      <w:r>
        <w:t xml:space="preserve">5.2. Инструктор-методист и методист: </w:t>
      </w:r>
    </w:p>
    <w:p w:rsidR="002B6C58" w:rsidRDefault="00A0349F">
      <w:pPr>
        <w:numPr>
          <w:ilvl w:val="0"/>
          <w:numId w:val="11"/>
        </w:numPr>
        <w:ind w:right="376" w:hanging="660"/>
      </w:pPr>
      <w:r>
        <w:t xml:space="preserve">участвует </w:t>
      </w:r>
      <w:r>
        <w:tab/>
        <w:t xml:space="preserve">в </w:t>
      </w:r>
      <w:r>
        <w:tab/>
        <w:t xml:space="preserve">разработке </w:t>
      </w:r>
      <w:r>
        <w:tab/>
        <w:t xml:space="preserve">/разрабатывает </w:t>
      </w:r>
      <w:r>
        <w:tab/>
        <w:t xml:space="preserve">дополнительную </w:t>
      </w:r>
    </w:p>
    <w:p w:rsidR="002B6C58" w:rsidRDefault="00A0349F">
      <w:pPr>
        <w:ind w:left="422" w:right="376"/>
      </w:pPr>
      <w:r>
        <w:t xml:space="preserve">общеобразовательную   общеразвивающую программу; </w:t>
      </w:r>
    </w:p>
    <w:p w:rsidR="002B6C58" w:rsidRDefault="00A0349F">
      <w:pPr>
        <w:numPr>
          <w:ilvl w:val="0"/>
          <w:numId w:val="11"/>
        </w:numPr>
        <w:ind w:right="376" w:hanging="660"/>
      </w:pPr>
      <w:r>
        <w:t xml:space="preserve">организует </w:t>
      </w:r>
      <w:r>
        <w:tab/>
        <w:t xml:space="preserve">проведение </w:t>
      </w:r>
      <w:r>
        <w:tab/>
        <w:t xml:space="preserve">экспертизы </w:t>
      </w:r>
      <w:r>
        <w:tab/>
        <w:t xml:space="preserve">и </w:t>
      </w:r>
      <w:r>
        <w:tab/>
        <w:t xml:space="preserve">прохождение согласования Программы; </w:t>
      </w:r>
    </w:p>
    <w:p w:rsidR="002B6C58" w:rsidRDefault="00A0349F">
      <w:pPr>
        <w:ind w:left="422" w:right="376"/>
      </w:pPr>
      <w:r>
        <w:t xml:space="preserve">5.3. Заместитель директора осуществляет контроль выполнения Программы в полном объеме на текущий учебный год. </w:t>
      </w:r>
    </w:p>
    <w:p w:rsidR="002B6C58" w:rsidRDefault="00A0349F">
      <w:pPr>
        <w:spacing w:after="31" w:line="259" w:lineRule="auto"/>
        <w:ind w:left="427" w:firstLine="0"/>
        <w:jc w:val="left"/>
      </w:pPr>
      <w:r>
        <w:t xml:space="preserve"> </w:t>
      </w:r>
    </w:p>
    <w:p w:rsidR="00A0349F" w:rsidRDefault="00A0349F" w:rsidP="00A0349F">
      <w:pPr>
        <w:pStyle w:val="2"/>
        <w:numPr>
          <w:ilvl w:val="0"/>
          <w:numId w:val="9"/>
        </w:numPr>
        <w:spacing w:after="4"/>
        <w:ind w:right="103" w:firstLine="0"/>
        <w:rPr>
          <w:i w:val="0"/>
        </w:rPr>
      </w:pPr>
      <w:r>
        <w:rPr>
          <w:i w:val="0"/>
        </w:rPr>
        <w:t xml:space="preserve">Требования к оформлению текста  </w:t>
      </w:r>
    </w:p>
    <w:p w:rsidR="002B6C58" w:rsidRDefault="00A0349F" w:rsidP="00A0349F">
      <w:pPr>
        <w:pStyle w:val="2"/>
        <w:spacing w:after="4"/>
        <w:ind w:left="0" w:right="103" w:firstLine="0"/>
      </w:pPr>
      <w:r>
        <w:rPr>
          <w:i w:val="0"/>
        </w:rPr>
        <w:t>дополнительной общеразвивающей программы</w:t>
      </w:r>
    </w:p>
    <w:p w:rsidR="002B6C58" w:rsidRDefault="00A0349F">
      <w:pPr>
        <w:spacing w:after="13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ind w:left="422" w:right="376"/>
      </w:pPr>
      <w:r>
        <w:t xml:space="preserve">6.1. Текст оформляется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– 14 (12), одинарный межстрочный интервал, выравнивание по ширине страницы. </w:t>
      </w:r>
    </w:p>
    <w:p w:rsidR="002B6C58" w:rsidRDefault="00A0349F">
      <w:pPr>
        <w:ind w:left="422" w:right="376"/>
      </w:pPr>
      <w:r>
        <w:t xml:space="preserve">6.2. Заголовки набираются полужирным шрифтом (кегль – 14 (12), выравнивание по центру. Точка в конце заголовка не ставится. Заголовок, состоящий из двух и более строк, печатается через один межстрочный интервал. Заголовок отделяется от предыдущего текста одним интервалом. </w:t>
      </w:r>
    </w:p>
    <w:p w:rsidR="002B6C58" w:rsidRDefault="00A0349F">
      <w:pPr>
        <w:ind w:left="422" w:right="376"/>
      </w:pPr>
      <w:r>
        <w:t xml:space="preserve">6.3. Приложения нумеруются и располагаются в порядке ссылок на них в тексте документа. </w:t>
      </w:r>
    </w:p>
    <w:p w:rsidR="002B6C58" w:rsidRDefault="00A0349F">
      <w:pPr>
        <w:spacing w:after="32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numPr>
          <w:ilvl w:val="0"/>
          <w:numId w:val="12"/>
        </w:numPr>
        <w:spacing w:after="0" w:line="259" w:lineRule="auto"/>
        <w:ind w:right="709" w:hanging="281"/>
        <w:jc w:val="center"/>
      </w:pPr>
      <w:r>
        <w:rPr>
          <w:b/>
        </w:rPr>
        <w:t xml:space="preserve">Заключительные положения </w:t>
      </w:r>
    </w:p>
    <w:p w:rsidR="002B6C58" w:rsidRDefault="00A0349F">
      <w:pPr>
        <w:spacing w:after="22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 w:rsidP="00D73D40">
      <w:pPr>
        <w:numPr>
          <w:ilvl w:val="1"/>
          <w:numId w:val="12"/>
        </w:numPr>
        <w:ind w:left="0" w:right="376" w:firstLine="426"/>
      </w:pPr>
      <w:r>
        <w:t xml:space="preserve">Положение вступает в силу с момента подписания приказа директора  </w:t>
      </w:r>
    </w:p>
    <w:p w:rsidR="002B6C58" w:rsidRDefault="00D73D40" w:rsidP="00D73D40">
      <w:pPr>
        <w:ind w:left="0" w:right="376" w:firstLine="426"/>
      </w:pPr>
      <w:r>
        <w:t>МУ ДО «СШ РМР»</w:t>
      </w:r>
      <w:r w:rsidR="00A0349F">
        <w:t xml:space="preserve">, размещается на официальном </w:t>
      </w:r>
      <w:proofErr w:type="gramStart"/>
      <w:r w:rsidR="00A0349F">
        <w:t>сайте  для</w:t>
      </w:r>
      <w:proofErr w:type="gramEnd"/>
      <w:r w:rsidR="00A0349F">
        <w:t xml:space="preserve"> ознакомления заинтересованных лиц. </w:t>
      </w:r>
    </w:p>
    <w:p w:rsidR="00D73D40" w:rsidRDefault="00A0349F" w:rsidP="00D73D40">
      <w:pPr>
        <w:numPr>
          <w:ilvl w:val="1"/>
          <w:numId w:val="12"/>
        </w:numPr>
        <w:ind w:left="0" w:right="376" w:firstLine="426"/>
      </w:pPr>
      <w:r>
        <w:t xml:space="preserve">Директор </w:t>
      </w:r>
      <w:r w:rsidR="00D73D40">
        <w:t xml:space="preserve">МУ ДО «СШ РМР» </w:t>
      </w:r>
      <w:proofErr w:type="gramStart"/>
      <w:r>
        <w:t>проводит  ознакомление</w:t>
      </w:r>
      <w:proofErr w:type="gramEnd"/>
      <w:r>
        <w:t xml:space="preserve"> педагогических работников, реализующих дополнительные общеобразовательные общеразвивающие пр</w:t>
      </w:r>
      <w:r w:rsidR="00D73D40">
        <w:t>ограммы, инструкторов-методистов</w:t>
      </w:r>
      <w:r>
        <w:t xml:space="preserve">, заместителя  директор лично и под роспись.  </w:t>
      </w:r>
    </w:p>
    <w:p w:rsidR="002B6C58" w:rsidRDefault="00A0349F" w:rsidP="00D73D40">
      <w:pPr>
        <w:numPr>
          <w:ilvl w:val="1"/>
          <w:numId w:val="12"/>
        </w:numPr>
        <w:ind w:left="0" w:right="376" w:firstLine="426"/>
      </w:pPr>
      <w:r>
        <w:t xml:space="preserve">Срок действия Положения не ограничен. </w:t>
      </w:r>
    </w:p>
    <w:p w:rsidR="002B6C58" w:rsidRDefault="00A0349F">
      <w:pPr>
        <w:ind w:left="422" w:right="376"/>
      </w:pPr>
      <w:r>
        <w:t xml:space="preserve">7.4. Изменения и дополнения в настоящее Положение вносятся приказом директора и доводятся до сведения работников, реализующих дополнительные общеобразовательные общеразвивающие программы. </w:t>
      </w:r>
    </w:p>
    <w:p w:rsidR="002B6C58" w:rsidRDefault="00A0349F">
      <w:pPr>
        <w:spacing w:after="0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0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0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0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175" w:line="259" w:lineRule="auto"/>
        <w:ind w:left="427" w:firstLine="0"/>
        <w:jc w:val="left"/>
      </w:pPr>
      <w:r>
        <w:lastRenderedPageBreak/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218" w:line="259" w:lineRule="auto"/>
        <w:ind w:left="427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73D40" w:rsidRDefault="00D73D40">
      <w:pPr>
        <w:spacing w:after="218" w:line="259" w:lineRule="auto"/>
        <w:ind w:left="427" w:firstLine="0"/>
        <w:jc w:val="left"/>
      </w:pPr>
    </w:p>
    <w:p w:rsidR="002B6C58" w:rsidRDefault="00A0349F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309" w:line="259" w:lineRule="auto"/>
        <w:ind w:left="10" w:right="371"/>
        <w:jc w:val="right"/>
      </w:pPr>
      <w:r>
        <w:rPr>
          <w:i/>
          <w:sz w:val="24"/>
        </w:rPr>
        <w:t xml:space="preserve">Приложение 1к Положению </w:t>
      </w:r>
    </w:p>
    <w:p w:rsidR="002B6C58" w:rsidRDefault="002B6C58">
      <w:pPr>
        <w:ind w:left="725" w:right="376"/>
      </w:pPr>
    </w:p>
    <w:p w:rsidR="002B6C58" w:rsidRDefault="00A0349F" w:rsidP="00BA4AF9">
      <w:pPr>
        <w:ind w:left="0" w:right="-38"/>
        <w:jc w:val="center"/>
      </w:pPr>
      <w:r>
        <w:t>Муниципальное учреждение дополнительного образования</w:t>
      </w:r>
    </w:p>
    <w:p w:rsidR="002B6C58" w:rsidRDefault="00BA4AF9" w:rsidP="00BA4AF9">
      <w:pPr>
        <w:ind w:left="0" w:right="-38"/>
        <w:jc w:val="center"/>
      </w:pPr>
      <w:r>
        <w:t>«Спортивная школа Рыбинского муниципального района»</w:t>
      </w:r>
    </w:p>
    <w:p w:rsidR="002B6C58" w:rsidRDefault="00A0349F">
      <w:pPr>
        <w:spacing w:after="0" w:line="259" w:lineRule="auto"/>
        <w:ind w:left="113" w:firstLine="0"/>
        <w:jc w:val="center"/>
      </w:pPr>
      <w:r>
        <w:t xml:space="preserve"> </w:t>
      </w:r>
    </w:p>
    <w:p w:rsidR="002B6C58" w:rsidRDefault="00A0349F">
      <w:pPr>
        <w:spacing w:after="0" w:line="259" w:lineRule="auto"/>
        <w:ind w:left="113" w:firstLine="0"/>
        <w:jc w:val="center"/>
      </w:pPr>
      <w:r>
        <w:t xml:space="preserve"> </w:t>
      </w:r>
    </w:p>
    <w:p w:rsidR="002B6C58" w:rsidRDefault="00A0349F">
      <w:pPr>
        <w:spacing w:after="0" w:line="259" w:lineRule="auto"/>
        <w:ind w:left="113" w:firstLine="0"/>
        <w:jc w:val="center"/>
      </w:pPr>
      <w:r>
        <w:t xml:space="preserve"> </w:t>
      </w:r>
    </w:p>
    <w:p w:rsidR="002B6C58" w:rsidRDefault="00A0349F">
      <w:pPr>
        <w:spacing w:after="0" w:line="259" w:lineRule="auto"/>
        <w:ind w:left="113" w:firstLine="0"/>
        <w:jc w:val="center"/>
      </w:pPr>
      <w:r>
        <w:t xml:space="preserve"> </w:t>
      </w:r>
    </w:p>
    <w:p w:rsidR="002B6C58" w:rsidRDefault="00A0349F">
      <w:pPr>
        <w:spacing w:after="10" w:line="269" w:lineRule="auto"/>
        <w:ind w:left="422" w:right="370"/>
        <w:jc w:val="left"/>
      </w:pPr>
      <w:r>
        <w:rPr>
          <w:b/>
        </w:rPr>
        <w:t xml:space="preserve">ПРИНЯТА </w:t>
      </w:r>
      <w:r>
        <w:t xml:space="preserve">                                                                У</w:t>
      </w:r>
      <w:r>
        <w:rPr>
          <w:b/>
        </w:rPr>
        <w:t xml:space="preserve">ТВЕРЖДАЮ       </w:t>
      </w:r>
      <w:r>
        <w:t xml:space="preserve">                  на заседании                                   </w:t>
      </w:r>
      <w:r w:rsidR="00BA4AF9">
        <w:t xml:space="preserve">                         </w:t>
      </w:r>
      <w:r>
        <w:t xml:space="preserve">Директор МУ ДО </w:t>
      </w:r>
      <w:r w:rsidR="00BA4AF9">
        <w:t>«СШ РМР»</w:t>
      </w:r>
      <w:r>
        <w:t xml:space="preserve"> </w:t>
      </w:r>
      <w:proofErr w:type="gramStart"/>
      <w:r>
        <w:t>педагогического  совета</w:t>
      </w:r>
      <w:proofErr w:type="gramEnd"/>
      <w:r>
        <w:t xml:space="preserve">                          </w:t>
      </w:r>
      <w:r w:rsidR="00BA4AF9">
        <w:t xml:space="preserve">                 ___________М.В. Григорьев</w:t>
      </w:r>
    </w:p>
    <w:p w:rsidR="002B6C58" w:rsidRDefault="00A0349F">
      <w:pPr>
        <w:ind w:left="154" w:right="376"/>
      </w:pPr>
      <w:r>
        <w:t xml:space="preserve">    протокол № _</w:t>
      </w:r>
      <w:proofErr w:type="gramStart"/>
      <w:r>
        <w:t>_  от</w:t>
      </w:r>
      <w:proofErr w:type="gramEnd"/>
      <w:r>
        <w:t xml:space="preserve"> __.__.20__ г.                           Приказ № __</w:t>
      </w:r>
      <w:proofErr w:type="gramStart"/>
      <w:r>
        <w:t>_  от</w:t>
      </w:r>
      <w:proofErr w:type="gramEnd"/>
      <w:r>
        <w:t xml:space="preserve"> __.__.20__ г. </w:t>
      </w:r>
    </w:p>
    <w:p w:rsidR="002B6C58" w:rsidRDefault="00A0349F">
      <w:pPr>
        <w:spacing w:after="24" w:line="259" w:lineRule="auto"/>
        <w:ind w:left="427" w:firstLine="0"/>
        <w:jc w:val="left"/>
      </w:pPr>
      <w:r>
        <w:t xml:space="preserve"> </w:t>
      </w:r>
    </w:p>
    <w:p w:rsidR="002B6C58" w:rsidRDefault="002B6C58">
      <w:pPr>
        <w:spacing w:after="218" w:line="259" w:lineRule="auto"/>
        <w:ind w:left="427" w:firstLine="0"/>
        <w:jc w:val="left"/>
      </w:pPr>
    </w:p>
    <w:p w:rsidR="002B6C58" w:rsidRDefault="00A0349F">
      <w:pPr>
        <w:spacing w:after="456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A0349F">
      <w:pPr>
        <w:spacing w:after="1" w:line="271" w:lineRule="auto"/>
        <w:ind w:left="669" w:firstLine="149"/>
        <w:jc w:val="left"/>
      </w:pPr>
      <w:r>
        <w:rPr>
          <w:b/>
          <w:sz w:val="48"/>
        </w:rPr>
        <w:lastRenderedPageBreak/>
        <w:t xml:space="preserve">Дополнительная общеобразовательная общеразвивающая программа в </w:t>
      </w:r>
      <w:proofErr w:type="gramStart"/>
      <w:r>
        <w:rPr>
          <w:b/>
          <w:sz w:val="48"/>
        </w:rPr>
        <w:t>области  физической</w:t>
      </w:r>
      <w:proofErr w:type="gramEnd"/>
      <w:r>
        <w:rPr>
          <w:b/>
          <w:sz w:val="48"/>
        </w:rPr>
        <w:t xml:space="preserve"> культуры и спорта  «________________» (____________ уровень) </w:t>
      </w:r>
    </w:p>
    <w:p w:rsidR="002B6C58" w:rsidRDefault="00A0349F">
      <w:pPr>
        <w:spacing w:after="0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spacing w:after="0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0" w:line="259" w:lineRule="auto"/>
        <w:ind w:left="427" w:firstLine="0"/>
        <w:jc w:val="left"/>
      </w:pPr>
      <w:r>
        <w:t xml:space="preserve"> </w:t>
      </w:r>
    </w:p>
    <w:p w:rsidR="002B6C58" w:rsidRDefault="00A0349F">
      <w:pPr>
        <w:spacing w:after="21" w:line="259" w:lineRule="auto"/>
        <w:ind w:left="5242"/>
        <w:jc w:val="left"/>
      </w:pPr>
      <w:r>
        <w:rPr>
          <w:sz w:val="24"/>
        </w:rPr>
        <w:t xml:space="preserve">Направленность: физкультурно-спортивная                </w:t>
      </w:r>
    </w:p>
    <w:p w:rsidR="002B6C58" w:rsidRDefault="00A0349F">
      <w:pPr>
        <w:spacing w:after="15" w:line="259" w:lineRule="auto"/>
        <w:ind w:left="2789"/>
        <w:jc w:val="center"/>
      </w:pPr>
      <w:proofErr w:type="gramStart"/>
      <w:r>
        <w:rPr>
          <w:sz w:val="24"/>
        </w:rPr>
        <w:t>Срок  реализации</w:t>
      </w:r>
      <w:proofErr w:type="gramEnd"/>
      <w:r>
        <w:rPr>
          <w:sz w:val="24"/>
        </w:rPr>
        <w:t xml:space="preserve">: 1 год </w:t>
      </w:r>
    </w:p>
    <w:p w:rsidR="002B6C58" w:rsidRDefault="00A0349F">
      <w:pPr>
        <w:spacing w:after="21" w:line="259" w:lineRule="auto"/>
        <w:ind w:left="5242"/>
        <w:jc w:val="left"/>
      </w:pPr>
      <w:r>
        <w:rPr>
          <w:sz w:val="24"/>
        </w:rPr>
        <w:t xml:space="preserve">Возраст обучающихся _____лет           </w:t>
      </w:r>
    </w:p>
    <w:p w:rsidR="002B6C58" w:rsidRDefault="00A0349F">
      <w:pPr>
        <w:spacing w:after="21" w:line="259" w:lineRule="auto"/>
        <w:ind w:left="5242"/>
        <w:jc w:val="left"/>
      </w:pPr>
      <w:r>
        <w:rPr>
          <w:sz w:val="24"/>
        </w:rPr>
        <w:t>Количество часов в год: __, режим __ ч/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 xml:space="preserve">       </w:t>
      </w:r>
    </w:p>
    <w:p w:rsidR="002B6C58" w:rsidRDefault="00A0349F">
      <w:pPr>
        <w:spacing w:after="16" w:line="238" w:lineRule="auto"/>
        <w:ind w:left="5247" w:firstLine="0"/>
      </w:pPr>
      <w:r>
        <w:rPr>
          <w:sz w:val="24"/>
        </w:rPr>
        <w:t xml:space="preserve">                                                                                   </w:t>
      </w:r>
    </w:p>
    <w:p w:rsidR="002B6C58" w:rsidRDefault="00A0349F">
      <w:pPr>
        <w:spacing w:after="21" w:line="259" w:lineRule="auto"/>
        <w:ind w:left="5242"/>
        <w:jc w:val="left"/>
      </w:pPr>
      <w:proofErr w:type="gramStart"/>
      <w:r>
        <w:rPr>
          <w:sz w:val="24"/>
        </w:rPr>
        <w:t>Разработчик:_</w:t>
      </w:r>
      <w:proofErr w:type="gramEnd"/>
      <w:r>
        <w:rPr>
          <w:sz w:val="24"/>
        </w:rPr>
        <w:t xml:space="preserve">__________________,  </w:t>
      </w:r>
    </w:p>
    <w:p w:rsidR="002B6C58" w:rsidRPr="00D73D40" w:rsidRDefault="00A0349F">
      <w:pPr>
        <w:spacing w:after="21" w:line="259" w:lineRule="auto"/>
        <w:ind w:left="5242"/>
        <w:jc w:val="left"/>
        <w:rPr>
          <w:sz w:val="24"/>
          <w:szCs w:val="24"/>
        </w:rPr>
      </w:pPr>
      <w:r>
        <w:rPr>
          <w:sz w:val="24"/>
        </w:rPr>
        <w:t xml:space="preserve">______________________ </w:t>
      </w:r>
      <w:r w:rsidR="00D73D40" w:rsidRPr="00D73D40">
        <w:rPr>
          <w:sz w:val="24"/>
          <w:szCs w:val="24"/>
        </w:rPr>
        <w:t>МУ ДО «СШ РМР»</w:t>
      </w:r>
    </w:p>
    <w:p w:rsidR="002B6C58" w:rsidRDefault="00A0349F">
      <w:pPr>
        <w:spacing w:after="284" w:line="240" w:lineRule="auto"/>
        <w:ind w:left="427" w:right="5780" w:firstLine="0"/>
        <w:jc w:val="left"/>
      </w:pPr>
      <w:r>
        <w:rPr>
          <w:sz w:val="24"/>
        </w:rPr>
        <w:t xml:space="preserve">                                                                   </w:t>
      </w:r>
    </w:p>
    <w:p w:rsidR="002B6C58" w:rsidRDefault="00D73D40">
      <w:pPr>
        <w:spacing w:after="15" w:line="259" w:lineRule="auto"/>
        <w:ind w:left="2789" w:right="2739"/>
        <w:jc w:val="center"/>
        <w:rPr>
          <w:sz w:val="24"/>
        </w:rPr>
      </w:pPr>
      <w:r>
        <w:rPr>
          <w:sz w:val="24"/>
        </w:rPr>
        <w:t>Рыбинский район 2023г</w:t>
      </w:r>
      <w:r w:rsidR="00BA4AF9">
        <w:rPr>
          <w:sz w:val="24"/>
        </w:rPr>
        <w:t>.</w:t>
      </w:r>
    </w:p>
    <w:p w:rsidR="00BA4AF9" w:rsidRDefault="00BA4AF9">
      <w:pPr>
        <w:spacing w:after="15" w:line="259" w:lineRule="auto"/>
        <w:ind w:left="2789" w:right="2739"/>
        <w:jc w:val="center"/>
        <w:rPr>
          <w:sz w:val="24"/>
        </w:rPr>
      </w:pPr>
    </w:p>
    <w:p w:rsidR="00D73D40" w:rsidRDefault="00D73D40">
      <w:pPr>
        <w:spacing w:after="15" w:line="259" w:lineRule="auto"/>
        <w:ind w:left="2789" w:right="2739"/>
        <w:jc w:val="center"/>
      </w:pPr>
    </w:p>
    <w:p w:rsidR="002B6C58" w:rsidRDefault="00A0349F">
      <w:pPr>
        <w:spacing w:after="309" w:line="259" w:lineRule="auto"/>
        <w:ind w:left="10" w:right="371"/>
        <w:jc w:val="right"/>
      </w:pPr>
      <w:r>
        <w:rPr>
          <w:i/>
          <w:sz w:val="24"/>
        </w:rPr>
        <w:t xml:space="preserve">Приложение 2. </w:t>
      </w:r>
    </w:p>
    <w:p w:rsidR="002B6C58" w:rsidRDefault="00A0349F">
      <w:pPr>
        <w:spacing w:after="0" w:line="259" w:lineRule="auto"/>
        <w:ind w:left="504" w:right="449"/>
        <w:jc w:val="center"/>
      </w:pPr>
      <w:r>
        <w:t xml:space="preserve">МАКЕТ ПРОГРАММЫ </w:t>
      </w:r>
    </w:p>
    <w:p w:rsidR="002B6C58" w:rsidRDefault="00A0349F">
      <w:pPr>
        <w:spacing w:after="33" w:line="259" w:lineRule="auto"/>
        <w:ind w:left="113" w:firstLine="0"/>
        <w:jc w:val="center"/>
      </w:pPr>
      <w:r>
        <w:t xml:space="preserve"> </w:t>
      </w:r>
    </w:p>
    <w:p w:rsidR="002B6C58" w:rsidRDefault="00A0349F">
      <w:pPr>
        <w:spacing w:after="0" w:line="259" w:lineRule="auto"/>
        <w:ind w:left="760" w:right="705"/>
        <w:jc w:val="center"/>
      </w:pPr>
      <w:r>
        <w:rPr>
          <w:b/>
        </w:rPr>
        <w:t xml:space="preserve">ОГЛАВЛЕНИЕ </w:t>
      </w:r>
    </w:p>
    <w:p w:rsidR="002B6C58" w:rsidRDefault="00A0349F">
      <w:pPr>
        <w:spacing w:after="0" w:line="259" w:lineRule="auto"/>
        <w:ind w:left="11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67" w:type="dxa"/>
        <w:tblInd w:w="427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8702"/>
        <w:gridCol w:w="265"/>
      </w:tblGrid>
      <w:tr w:rsidR="002B6C58">
        <w:trPr>
          <w:trHeight w:val="319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 1. КОМПЛЕКС ОСНОВНЫХ ХАРАКТЕРИСТИК 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C58" w:rsidRDefault="00A0349F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17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15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17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17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17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17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с.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2B6C58">
        <w:trPr>
          <w:trHeight w:val="96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2B6C58" w:rsidRDefault="00A0349F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ПРОГРАММЫ. </w:t>
            </w:r>
          </w:p>
          <w:p w:rsidR="002B6C58" w:rsidRDefault="00A0349F">
            <w:pPr>
              <w:spacing w:after="30" w:line="259" w:lineRule="auto"/>
              <w:ind w:left="0" w:firstLine="0"/>
              <w:jc w:val="left"/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1.Пояснительная</w:t>
            </w:r>
            <w:proofErr w:type="gramEnd"/>
            <w:r>
              <w:rPr>
                <w:b/>
              </w:rPr>
              <w:t xml:space="preserve"> записка: </w:t>
            </w:r>
          </w:p>
          <w:p w:rsidR="002B6C58" w:rsidRDefault="00A0349F">
            <w:pPr>
              <w:numPr>
                <w:ilvl w:val="0"/>
                <w:numId w:val="15"/>
              </w:numPr>
              <w:spacing w:after="0" w:line="281" w:lineRule="auto"/>
              <w:ind w:firstLine="0"/>
              <w:jc w:val="left"/>
            </w:pPr>
            <w:r>
              <w:rPr>
                <w:b/>
              </w:rPr>
              <w:t xml:space="preserve">направленность, актуальность и педагогическая целесообразность программы; </w:t>
            </w:r>
          </w:p>
          <w:p w:rsidR="002B6C58" w:rsidRDefault="00A0349F">
            <w:pPr>
              <w:numPr>
                <w:ilvl w:val="0"/>
                <w:numId w:val="15"/>
              </w:numPr>
              <w:spacing w:after="31" w:line="259" w:lineRule="auto"/>
              <w:ind w:firstLine="0"/>
              <w:jc w:val="left"/>
            </w:pPr>
            <w:r>
              <w:rPr>
                <w:b/>
              </w:rPr>
              <w:t xml:space="preserve">отличительные особенности и новизна программы  </w:t>
            </w:r>
          </w:p>
          <w:p w:rsidR="002B6C58" w:rsidRDefault="00A0349F">
            <w:pPr>
              <w:numPr>
                <w:ilvl w:val="0"/>
                <w:numId w:val="15"/>
              </w:numPr>
              <w:spacing w:after="28" w:line="259" w:lineRule="auto"/>
              <w:ind w:firstLine="0"/>
              <w:jc w:val="left"/>
            </w:pPr>
            <w:r>
              <w:rPr>
                <w:b/>
              </w:rPr>
              <w:t xml:space="preserve">практическая значимость программы; </w:t>
            </w:r>
          </w:p>
          <w:p w:rsidR="002B6C58" w:rsidRDefault="00A0349F">
            <w:pPr>
              <w:numPr>
                <w:ilvl w:val="0"/>
                <w:numId w:val="15"/>
              </w:numPr>
              <w:spacing w:after="28" w:line="259" w:lineRule="auto"/>
              <w:ind w:firstLine="0"/>
              <w:jc w:val="left"/>
            </w:pPr>
            <w:r>
              <w:rPr>
                <w:b/>
              </w:rPr>
              <w:t xml:space="preserve">адресат программы; </w:t>
            </w:r>
          </w:p>
          <w:p w:rsidR="002B6C58" w:rsidRDefault="00A0349F">
            <w:pPr>
              <w:spacing w:after="1" w:line="280" w:lineRule="auto"/>
              <w:ind w:left="0" w:right="3817" w:firstLine="0"/>
              <w:jc w:val="left"/>
            </w:pPr>
            <w:r>
              <w:rPr>
                <w:b/>
              </w:rPr>
              <w:t>-объем программы, срок освоения; 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особенности реализации программы; 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режим и формы занятий. </w:t>
            </w:r>
          </w:p>
          <w:p w:rsidR="002B6C58" w:rsidRDefault="00A0349F">
            <w:pPr>
              <w:spacing w:after="32" w:line="259" w:lineRule="auto"/>
              <w:ind w:left="0" w:firstLine="0"/>
              <w:jc w:val="left"/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2.Цели</w:t>
            </w:r>
            <w:proofErr w:type="gramEnd"/>
            <w:r>
              <w:rPr>
                <w:b/>
              </w:rPr>
              <w:t xml:space="preserve"> и задачи программы. </w:t>
            </w:r>
          </w:p>
          <w:p w:rsidR="002B6C58" w:rsidRDefault="00A0349F">
            <w:pPr>
              <w:numPr>
                <w:ilvl w:val="0"/>
                <w:numId w:val="16"/>
              </w:numPr>
              <w:spacing w:after="25" w:line="259" w:lineRule="auto"/>
              <w:ind w:hanging="211"/>
              <w:jc w:val="left"/>
            </w:pPr>
            <w:r>
              <w:rPr>
                <w:b/>
              </w:rPr>
              <w:t xml:space="preserve">3.Содержание программы.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1.4. Прогнозируемые и ожидаемые результаты. </w:t>
            </w:r>
          </w:p>
          <w:p w:rsidR="002B6C58" w:rsidRDefault="00A0349F">
            <w:pPr>
              <w:numPr>
                <w:ilvl w:val="0"/>
                <w:numId w:val="17"/>
              </w:numPr>
              <w:spacing w:after="28" w:line="259" w:lineRule="auto"/>
              <w:ind w:hanging="211"/>
              <w:jc w:val="left"/>
            </w:pPr>
            <w:r>
              <w:rPr>
                <w:b/>
              </w:rPr>
              <w:t xml:space="preserve">5.Способы определения результативности реализации </w:t>
            </w:r>
          </w:p>
          <w:p w:rsidR="002B6C58" w:rsidRDefault="00A0349F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 xml:space="preserve">Программы  </w:t>
            </w:r>
          </w:p>
          <w:p w:rsidR="002B6C58" w:rsidRDefault="00A0349F">
            <w:pPr>
              <w:spacing w:after="0" w:line="281" w:lineRule="auto"/>
              <w:ind w:left="0" w:firstLine="0"/>
              <w:jc w:val="left"/>
            </w:pPr>
            <w:r>
              <w:rPr>
                <w:b/>
              </w:rPr>
              <w:t xml:space="preserve">РАЗДЕЛ 2. КОМПЛЕКС ОРГАНИЗАЦИОННОПЕДАГОГИЧЕСКИХ УСЛОВИЙ. </w:t>
            </w:r>
          </w:p>
          <w:p w:rsidR="002B6C58" w:rsidRDefault="00A0349F">
            <w:pPr>
              <w:numPr>
                <w:ilvl w:val="1"/>
                <w:numId w:val="18"/>
              </w:numPr>
              <w:spacing w:after="32" w:line="259" w:lineRule="auto"/>
              <w:ind w:hanging="492"/>
              <w:jc w:val="left"/>
            </w:pPr>
            <w:r>
              <w:rPr>
                <w:b/>
              </w:rPr>
              <w:t xml:space="preserve">Календарный учебный график. </w:t>
            </w:r>
          </w:p>
          <w:p w:rsidR="002B6C58" w:rsidRDefault="00A0349F">
            <w:pPr>
              <w:numPr>
                <w:ilvl w:val="1"/>
                <w:numId w:val="18"/>
              </w:numPr>
              <w:spacing w:after="29" w:line="259" w:lineRule="auto"/>
              <w:ind w:hanging="492"/>
              <w:jc w:val="left"/>
            </w:pPr>
            <w:r>
              <w:rPr>
                <w:b/>
              </w:rPr>
              <w:t xml:space="preserve">Система контроля и формы аттестации. </w:t>
            </w:r>
          </w:p>
          <w:p w:rsidR="002B6C58" w:rsidRDefault="00A0349F">
            <w:pPr>
              <w:numPr>
                <w:ilvl w:val="0"/>
                <w:numId w:val="17"/>
              </w:numPr>
              <w:spacing w:after="29" w:line="259" w:lineRule="auto"/>
              <w:ind w:hanging="211"/>
              <w:jc w:val="left"/>
            </w:pPr>
            <w:r>
              <w:rPr>
                <w:b/>
              </w:rPr>
              <w:t xml:space="preserve">3.Оценочные материалы. </w:t>
            </w:r>
          </w:p>
          <w:p w:rsidR="002B6C58" w:rsidRDefault="00A0349F">
            <w:pPr>
              <w:numPr>
                <w:ilvl w:val="0"/>
                <w:numId w:val="19"/>
              </w:numPr>
              <w:spacing w:after="25" w:line="259" w:lineRule="auto"/>
              <w:ind w:hanging="211"/>
              <w:jc w:val="left"/>
            </w:pPr>
            <w:r>
              <w:rPr>
                <w:b/>
              </w:rPr>
              <w:t xml:space="preserve">4.Условия реализации программы. </w:t>
            </w:r>
          </w:p>
          <w:p w:rsidR="002B6C58" w:rsidRDefault="00A0349F">
            <w:pPr>
              <w:numPr>
                <w:ilvl w:val="1"/>
                <w:numId w:val="19"/>
              </w:numPr>
              <w:spacing w:after="26" w:line="259" w:lineRule="auto"/>
              <w:ind w:hanging="473"/>
              <w:jc w:val="left"/>
            </w:pPr>
            <w:r>
              <w:rPr>
                <w:b/>
              </w:rPr>
              <w:t xml:space="preserve">Методическое обеспечение программы. </w:t>
            </w:r>
          </w:p>
          <w:p w:rsidR="002B6C58" w:rsidRDefault="00A0349F">
            <w:pPr>
              <w:numPr>
                <w:ilvl w:val="1"/>
                <w:numId w:val="19"/>
              </w:numPr>
              <w:spacing w:after="29" w:line="259" w:lineRule="auto"/>
              <w:ind w:hanging="473"/>
              <w:jc w:val="left"/>
            </w:pPr>
            <w:r>
              <w:rPr>
                <w:b/>
              </w:rPr>
              <w:t xml:space="preserve">Рабочие программы по предметным областям. </w:t>
            </w:r>
          </w:p>
          <w:p w:rsidR="002B6C58" w:rsidRDefault="00A0349F">
            <w:pPr>
              <w:spacing w:after="32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proofErr w:type="gramStart"/>
            <w:r>
              <w:rPr>
                <w:b/>
              </w:rPr>
              <w:t>7.Рабочая</w:t>
            </w:r>
            <w:proofErr w:type="gramEnd"/>
            <w:r>
              <w:rPr>
                <w:b/>
              </w:rPr>
              <w:t xml:space="preserve"> программа воспитания. </w:t>
            </w:r>
          </w:p>
          <w:p w:rsidR="002B6C58" w:rsidRDefault="00A0349F">
            <w:pPr>
              <w:numPr>
                <w:ilvl w:val="0"/>
                <w:numId w:val="20"/>
              </w:numPr>
              <w:spacing w:after="29" w:line="259" w:lineRule="auto"/>
              <w:ind w:hanging="262"/>
              <w:jc w:val="left"/>
            </w:pPr>
            <w:r>
              <w:rPr>
                <w:b/>
              </w:rPr>
              <w:t xml:space="preserve">8.Календарный план воспитательной работы. </w:t>
            </w:r>
          </w:p>
          <w:p w:rsidR="002B6C58" w:rsidRDefault="00A0349F">
            <w:pPr>
              <w:spacing w:after="28" w:line="259" w:lineRule="auto"/>
              <w:ind w:left="0" w:firstLine="0"/>
              <w:jc w:val="left"/>
            </w:pPr>
            <w:r>
              <w:rPr>
                <w:b/>
              </w:rPr>
              <w:t xml:space="preserve">2.9. Обеспечение безопасности на занятиях. </w:t>
            </w:r>
          </w:p>
          <w:p w:rsidR="002B6C58" w:rsidRDefault="00A0349F">
            <w:pPr>
              <w:numPr>
                <w:ilvl w:val="0"/>
                <w:numId w:val="20"/>
              </w:numPr>
              <w:spacing w:after="29" w:line="259" w:lineRule="auto"/>
              <w:ind w:hanging="262"/>
              <w:jc w:val="left"/>
            </w:pPr>
            <w:r>
              <w:rPr>
                <w:b/>
              </w:rPr>
              <w:t xml:space="preserve">ИНФОРМАЦИОННОЕ ОБЕСПЕЧЕНИЕ. </w:t>
            </w:r>
          </w:p>
          <w:p w:rsidR="002B6C58" w:rsidRDefault="00A0349F">
            <w:pPr>
              <w:spacing w:after="32" w:line="259" w:lineRule="auto"/>
              <w:ind w:left="0" w:firstLine="0"/>
              <w:jc w:val="left"/>
            </w:pPr>
            <w:r>
              <w:rPr>
                <w:b/>
              </w:rPr>
              <w:t xml:space="preserve">4.ПРИЛОЖЕНИЯ. </w:t>
            </w:r>
          </w:p>
          <w:p w:rsidR="002B6C58" w:rsidRDefault="00A0349F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Приложение 1. Годовой план-график на учебный год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Приложение 2Календарно-тематическое планирование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2577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2B6C58" w:rsidRDefault="00A0349F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Приложение 3. Рабочие программы по предметным областям </w:t>
            </w:r>
          </w:p>
          <w:p w:rsidR="002B6C58" w:rsidRDefault="00A0349F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Приложение 4. Рабочая программа воспитания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Приложение 5. Календарный план воспитательной работы.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B6C58" w:rsidRDefault="00A0349F">
      <w:pPr>
        <w:spacing w:after="31" w:line="259" w:lineRule="auto"/>
        <w:ind w:left="760" w:right="710"/>
        <w:jc w:val="center"/>
      </w:pPr>
      <w:r>
        <w:rPr>
          <w:b/>
        </w:rPr>
        <w:lastRenderedPageBreak/>
        <w:t xml:space="preserve">РАЗДЕЛ 1. КОМПЛЕКС ОСНОВНЫХ ХАРАКТЕРИСТИК </w:t>
      </w:r>
    </w:p>
    <w:p w:rsidR="002B6C58" w:rsidRDefault="00A0349F">
      <w:pPr>
        <w:spacing w:after="0" w:line="259" w:lineRule="auto"/>
        <w:ind w:left="760" w:right="713"/>
        <w:jc w:val="center"/>
      </w:pPr>
      <w:r>
        <w:rPr>
          <w:b/>
        </w:rPr>
        <w:t xml:space="preserve">ПРОГРАММЫ. </w:t>
      </w:r>
    </w:p>
    <w:p w:rsidR="002B6C58" w:rsidRDefault="00A0349F">
      <w:pPr>
        <w:spacing w:after="29" w:line="259" w:lineRule="auto"/>
        <w:ind w:left="113" w:firstLine="0"/>
        <w:jc w:val="center"/>
      </w:pPr>
      <w:r>
        <w:rPr>
          <w:b/>
        </w:rPr>
        <w:t xml:space="preserve"> </w:t>
      </w:r>
    </w:p>
    <w:p w:rsidR="002B6C58" w:rsidRDefault="00A0349F">
      <w:pPr>
        <w:spacing w:after="0" w:line="259" w:lineRule="auto"/>
        <w:ind w:left="760" w:right="708"/>
        <w:jc w:val="center"/>
      </w:pPr>
      <w:r>
        <w:rPr>
          <w:b/>
        </w:rPr>
        <w:t>1.</w:t>
      </w:r>
      <w:proofErr w:type="gramStart"/>
      <w:r>
        <w:rPr>
          <w:b/>
        </w:rPr>
        <w:t>1.Пояснительная</w:t>
      </w:r>
      <w:proofErr w:type="gramEnd"/>
      <w:r>
        <w:rPr>
          <w:b/>
        </w:rPr>
        <w:t xml:space="preserve"> записка </w:t>
      </w:r>
    </w:p>
    <w:p w:rsidR="002B6C58" w:rsidRDefault="00A0349F" w:rsidP="00BA4AF9">
      <w:pPr>
        <w:ind w:left="284" w:right="376"/>
      </w:pPr>
      <w:r>
        <w:rPr>
          <w:b/>
        </w:rPr>
        <w:t>Направленность Программы</w:t>
      </w:r>
      <w:r>
        <w:t xml:space="preserve">: физкультурно-спортивная. </w:t>
      </w:r>
    </w:p>
    <w:p w:rsidR="002B6C58" w:rsidRDefault="00A0349F" w:rsidP="00BA4AF9">
      <w:pPr>
        <w:ind w:left="284" w:right="376" w:firstLine="360"/>
      </w:pPr>
      <w:r>
        <w:rPr>
          <w:b/>
        </w:rPr>
        <w:t>Уровень Программы</w:t>
      </w:r>
      <w:r>
        <w:t>:</w:t>
      </w:r>
      <w:r>
        <w:rPr>
          <w:b/>
          <w:sz w:val="20"/>
        </w:rPr>
        <w:t xml:space="preserve"> (</w:t>
      </w:r>
      <w:r>
        <w:t xml:space="preserve">стартовый/ базовый/ продвинутый/ </w:t>
      </w:r>
      <w:proofErr w:type="spellStart"/>
      <w:r>
        <w:t>разноуровневая</w:t>
      </w:r>
      <w:proofErr w:type="spellEnd"/>
      <w:r>
        <w:t xml:space="preserve">) </w:t>
      </w:r>
    </w:p>
    <w:p w:rsidR="002B6C58" w:rsidRDefault="00A0349F" w:rsidP="00BA4AF9">
      <w:pPr>
        <w:ind w:left="284" w:right="376" w:firstLine="360"/>
      </w:pPr>
      <w:r>
        <w:rPr>
          <w:b/>
        </w:rPr>
        <w:t>Актуальность Программы</w:t>
      </w:r>
      <w:r>
        <w:t xml:space="preserve"> заключается в том, что данная программа…… </w:t>
      </w:r>
      <w:r>
        <w:rPr>
          <w:b/>
        </w:rPr>
        <w:t xml:space="preserve">Актуальность </w:t>
      </w:r>
      <w:proofErr w:type="gramStart"/>
      <w:r>
        <w:rPr>
          <w:b/>
        </w:rPr>
        <w:t>Программы</w:t>
      </w:r>
      <w:r>
        <w:t xml:space="preserve">  базируется</w:t>
      </w:r>
      <w:proofErr w:type="gramEnd"/>
      <w:r>
        <w:t xml:space="preserve"> на анализе детского и родительского спроса и потенциале образовательного учреждения. </w:t>
      </w:r>
    </w:p>
    <w:p w:rsidR="002B6C58" w:rsidRDefault="00A0349F" w:rsidP="00BA4AF9">
      <w:pPr>
        <w:pStyle w:val="1"/>
        <w:ind w:left="284" w:right="302" w:firstLine="360"/>
        <w:jc w:val="both"/>
      </w:pPr>
      <w:r>
        <w:t xml:space="preserve">Отличительные </w:t>
      </w:r>
      <w:proofErr w:type="gramStart"/>
      <w:r>
        <w:t xml:space="preserve">особенности 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</w:t>
      </w:r>
      <w:r>
        <w:t xml:space="preserve">новизна Программы </w:t>
      </w:r>
      <w:r>
        <w:rPr>
          <w:b w:val="0"/>
        </w:rPr>
        <w:t>отвечает требованиям ……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Практическая значимость программы</w:t>
      </w:r>
      <w:r>
        <w:rPr>
          <w:b w:val="0"/>
        </w:rPr>
        <w:t xml:space="preserve"> заключается в ……….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Адресат программы</w:t>
      </w:r>
      <w:r>
        <w:rPr>
          <w:b w:val="0"/>
        </w:rPr>
        <w:t xml:space="preserve">. …… </w:t>
      </w:r>
    </w:p>
    <w:p w:rsidR="002B6C58" w:rsidRDefault="00A0349F" w:rsidP="00BA4AF9">
      <w:pPr>
        <w:ind w:left="284" w:right="376" w:firstLine="360"/>
      </w:pPr>
      <w:r>
        <w:rPr>
          <w:b/>
        </w:rPr>
        <w:t>Особенности организации образовательного процесса.</w:t>
      </w:r>
      <w:r>
        <w:t xml:space="preserve"> Продолжительность образовательного процесса составляет 1 год </w:t>
      </w:r>
      <w:r>
        <w:rPr>
          <w:i/>
        </w:rPr>
        <w:t xml:space="preserve">(таблица </w:t>
      </w:r>
    </w:p>
    <w:p w:rsidR="002B6C58" w:rsidRDefault="00A0349F" w:rsidP="00BA4AF9">
      <w:pPr>
        <w:spacing w:after="0" w:line="259" w:lineRule="auto"/>
        <w:ind w:left="284"/>
      </w:pPr>
      <w:r>
        <w:rPr>
          <w:i/>
        </w:rPr>
        <w:t>№1).</w:t>
      </w:r>
      <w:r>
        <w:t xml:space="preserve">   </w:t>
      </w:r>
    </w:p>
    <w:p w:rsidR="002B6C58" w:rsidRDefault="00A0349F">
      <w:pPr>
        <w:spacing w:after="0" w:line="259" w:lineRule="auto"/>
        <w:ind w:left="427" w:firstLine="0"/>
        <w:jc w:val="left"/>
      </w:pPr>
      <w:r>
        <w:rPr>
          <w:b/>
          <w:i/>
          <w:color w:val="FF0000"/>
        </w:rPr>
        <w:t xml:space="preserve"> </w:t>
      </w:r>
    </w:p>
    <w:p w:rsidR="002B6C58" w:rsidRDefault="00A0349F">
      <w:pPr>
        <w:pStyle w:val="2"/>
      </w:pPr>
      <w:r>
        <w:t xml:space="preserve">Таблица № 1. Продолжительность </w:t>
      </w:r>
      <w:proofErr w:type="gramStart"/>
      <w:r>
        <w:t>этапа  подготовки</w:t>
      </w:r>
      <w:proofErr w:type="gramEnd"/>
      <w:r>
        <w:t>, минимальный возраст лиц для зачисления на спортивно-</w:t>
      </w:r>
    </w:p>
    <w:p w:rsidR="002B6C58" w:rsidRDefault="00A0349F">
      <w:pPr>
        <w:spacing w:after="41" w:line="248" w:lineRule="auto"/>
        <w:ind w:left="4109" w:hanging="2151"/>
        <w:jc w:val="left"/>
      </w:pPr>
      <w:r>
        <w:rPr>
          <w:b/>
          <w:i/>
        </w:rPr>
        <w:t xml:space="preserve">оздоровительный этап и минимальное количество </w:t>
      </w:r>
      <w:proofErr w:type="gramStart"/>
      <w:r>
        <w:rPr>
          <w:b/>
          <w:i/>
        </w:rPr>
        <w:t>лиц,  проходящих</w:t>
      </w:r>
      <w:proofErr w:type="gramEnd"/>
      <w:r>
        <w:rPr>
          <w:b/>
          <w:i/>
        </w:rPr>
        <w:t xml:space="preserve"> обучение </w:t>
      </w:r>
    </w:p>
    <w:p w:rsidR="002B6C58" w:rsidRDefault="00A0349F">
      <w:pPr>
        <w:spacing w:after="0" w:line="259" w:lineRule="auto"/>
        <w:ind w:left="833" w:firstLine="0"/>
        <w:jc w:val="center"/>
      </w:pPr>
      <w:r>
        <w:t xml:space="preserve"> </w:t>
      </w:r>
    </w:p>
    <w:tbl>
      <w:tblPr>
        <w:tblStyle w:val="TableGrid"/>
        <w:tblW w:w="9362" w:type="dxa"/>
        <w:tblInd w:w="427" w:type="dxa"/>
        <w:tblCellMar>
          <w:top w:w="7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1986"/>
        <w:gridCol w:w="1985"/>
        <w:gridCol w:w="1985"/>
        <w:gridCol w:w="1702"/>
        <w:gridCol w:w="1704"/>
      </w:tblGrid>
      <w:tr w:rsidR="002B6C5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Этапы подготовки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1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>Продолжи-</w:t>
            </w:r>
          </w:p>
          <w:p w:rsidR="002B6C58" w:rsidRDefault="00A0349F">
            <w:pPr>
              <w:spacing w:after="0" w:line="259" w:lineRule="auto"/>
              <w:ind w:left="65" w:firstLine="290"/>
              <w:jc w:val="left"/>
            </w:pPr>
            <w:proofErr w:type="spellStart"/>
            <w:r>
              <w:rPr>
                <w:i/>
                <w:sz w:val="24"/>
              </w:rPr>
              <w:t>тельность</w:t>
            </w:r>
            <w:proofErr w:type="spellEnd"/>
            <w:r>
              <w:rPr>
                <w:i/>
                <w:sz w:val="24"/>
              </w:rPr>
              <w:t xml:space="preserve">     этапа (в годах)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Минимальный     возраст для    зачисления в    группы (лет)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i/>
                <w:sz w:val="24"/>
              </w:rPr>
              <w:t>Напол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няемость</w:t>
            </w:r>
            <w:proofErr w:type="spellEnd"/>
            <w:r>
              <w:rPr>
                <w:i/>
                <w:sz w:val="24"/>
              </w:rPr>
              <w:t xml:space="preserve">   групп (человек)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Количество часов в неделю/год </w:t>
            </w:r>
          </w:p>
        </w:tc>
      </w:tr>
      <w:tr w:rsidR="002B6C5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24"/>
              </w:rPr>
              <w:t>Спортивно</w:t>
            </w:r>
            <w:r w:rsidR="00BA4AF9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оздоровительный этап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 w:rsidP="00BA4AF9">
            <w:pPr>
              <w:spacing w:after="0" w:line="259" w:lineRule="auto"/>
              <w:ind w:left="75" w:firstLine="0"/>
              <w:jc w:val="left"/>
            </w:pPr>
            <w:r>
              <w:rPr>
                <w:i/>
                <w:sz w:val="24"/>
              </w:rPr>
              <w:t xml:space="preserve">До </w:t>
            </w:r>
            <w:r w:rsidR="00BA4AF9">
              <w:rPr>
                <w:i/>
                <w:sz w:val="24"/>
              </w:rPr>
              <w:t>15</w:t>
            </w:r>
            <w:r>
              <w:rPr>
                <w:i/>
                <w:sz w:val="24"/>
              </w:rPr>
              <w:t xml:space="preserve"> человек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 w:rsidP="00C91073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 </w:t>
            </w:r>
            <w:r w:rsidR="00C91073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/</w:t>
            </w:r>
            <w:r w:rsidR="00C91073">
              <w:rPr>
                <w:i/>
                <w:sz w:val="24"/>
              </w:rPr>
              <w:t>252</w:t>
            </w:r>
          </w:p>
        </w:tc>
      </w:tr>
    </w:tbl>
    <w:p w:rsidR="002B6C58" w:rsidRDefault="00A0349F">
      <w:pPr>
        <w:spacing w:after="28" w:line="259" w:lineRule="auto"/>
        <w:ind w:left="1135" w:firstLine="0"/>
        <w:jc w:val="left"/>
      </w:pPr>
      <w:r>
        <w:t xml:space="preserve"> </w:t>
      </w:r>
    </w:p>
    <w:p w:rsidR="002B6C58" w:rsidRDefault="00A0349F">
      <w:pPr>
        <w:spacing w:after="4" w:line="270" w:lineRule="auto"/>
        <w:ind w:left="797" w:right="302"/>
        <w:jc w:val="left"/>
      </w:pPr>
      <w:r>
        <w:rPr>
          <w:b/>
        </w:rPr>
        <w:t>Форма реализации Программы</w:t>
      </w:r>
      <w:r>
        <w:t xml:space="preserve">: традиционная, очная. </w:t>
      </w:r>
    </w:p>
    <w:p w:rsidR="002B6C58" w:rsidRDefault="00A0349F">
      <w:pPr>
        <w:ind w:left="797" w:right="376"/>
      </w:pPr>
      <w:r>
        <w:rPr>
          <w:b/>
        </w:rPr>
        <w:t xml:space="preserve">Режимы занятий. </w:t>
      </w:r>
      <w:r>
        <w:t>Продолжительность одного тренировочного занятия …</w:t>
      </w:r>
      <w:r>
        <w:rPr>
          <w:b/>
        </w:rPr>
        <w:t xml:space="preserve"> Формы занятий</w:t>
      </w:r>
      <w:proofErr w:type="gramStart"/>
      <w:r>
        <w:rPr>
          <w:b/>
        </w:rPr>
        <w:t xml:space="preserve"> </w:t>
      </w:r>
      <w:r>
        <w:t>….</w:t>
      </w:r>
      <w:proofErr w:type="gramEnd"/>
      <w:r>
        <w:t xml:space="preserve">. </w:t>
      </w:r>
    </w:p>
    <w:p w:rsidR="002B6C58" w:rsidRDefault="00A0349F">
      <w:pPr>
        <w:ind w:left="412" w:right="376" w:firstLine="708"/>
      </w:pPr>
      <w:r>
        <w:rPr>
          <w:b/>
        </w:rPr>
        <w:t xml:space="preserve">Расписание тренировочных занятий </w:t>
      </w:r>
      <w:r>
        <w:t xml:space="preserve">составляется и утверждается директором </w:t>
      </w:r>
      <w:r w:rsidR="00BA4AF9">
        <w:t xml:space="preserve">МУ ДО «СШ </w:t>
      </w:r>
      <w:proofErr w:type="gramStart"/>
      <w:r w:rsidR="00BA4AF9">
        <w:t xml:space="preserve">РМР» </w:t>
      </w:r>
      <w:r>
        <w:t xml:space="preserve"> по</w:t>
      </w:r>
      <w:proofErr w:type="gramEnd"/>
      <w:r>
        <w:t xml:space="preserve"> предоставлению тренера-преподавателя …. </w:t>
      </w:r>
    </w:p>
    <w:p w:rsidR="002B6C58" w:rsidRDefault="00A0349F">
      <w:pPr>
        <w:spacing w:after="36" w:line="259" w:lineRule="auto"/>
        <w:ind w:left="427" w:firstLine="0"/>
        <w:jc w:val="left"/>
      </w:pPr>
      <w:r>
        <w:rPr>
          <w:color w:val="FF0000"/>
        </w:rPr>
        <w:t xml:space="preserve"> </w:t>
      </w:r>
    </w:p>
    <w:p w:rsidR="002B6C58" w:rsidRDefault="00A0349F">
      <w:pPr>
        <w:spacing w:after="0" w:line="259" w:lineRule="auto"/>
        <w:ind w:left="760"/>
        <w:jc w:val="center"/>
      </w:pPr>
      <w:r>
        <w:rPr>
          <w:b/>
        </w:rPr>
        <w:t xml:space="preserve">1.2. Цели и задачи программы. </w:t>
      </w:r>
    </w:p>
    <w:p w:rsidR="00BA4AF9" w:rsidRDefault="00A0349F">
      <w:pPr>
        <w:ind w:left="412" w:right="376" w:firstLine="708"/>
        <w:rPr>
          <w:b/>
        </w:rPr>
      </w:pPr>
      <w:r>
        <w:rPr>
          <w:b/>
        </w:rPr>
        <w:t>Цель Программы:</w:t>
      </w:r>
      <w:r>
        <w:t xml:space="preserve"> создание условий для полноценного физического развития и укрепления здоровья детей посредством приобщения к регулярным </w:t>
      </w:r>
      <w:r>
        <w:lastRenderedPageBreak/>
        <w:t xml:space="preserve">занятиям ……, формирование навыков здорового образа жизни, приобщение к регулярным занятиям спортом. </w:t>
      </w:r>
      <w:r>
        <w:rPr>
          <w:b/>
        </w:rPr>
        <w:t xml:space="preserve">       </w:t>
      </w:r>
    </w:p>
    <w:p w:rsidR="00BA4AF9" w:rsidRDefault="00A0349F">
      <w:pPr>
        <w:ind w:left="412" w:right="376" w:firstLine="708"/>
        <w:rPr>
          <w:b/>
        </w:rPr>
      </w:pPr>
      <w:r>
        <w:rPr>
          <w:b/>
        </w:rPr>
        <w:t xml:space="preserve"> Задачи Программы:</w:t>
      </w:r>
    </w:p>
    <w:p w:rsidR="002B6C58" w:rsidRDefault="00A0349F" w:rsidP="00BA4AF9">
      <w:pPr>
        <w:ind w:left="426" w:right="376" w:firstLine="0"/>
      </w:pPr>
      <w:r>
        <w:rPr>
          <w:b/>
          <w:i/>
        </w:rPr>
        <w:t xml:space="preserve">Образовательные </w:t>
      </w:r>
      <w:proofErr w:type="gramStart"/>
      <w:r>
        <w:rPr>
          <w:b/>
          <w:i/>
        </w:rPr>
        <w:t>задачи:…</w:t>
      </w:r>
      <w:proofErr w:type="gramEnd"/>
      <w:r>
        <w:rPr>
          <w:b/>
          <w:i/>
        </w:rPr>
        <w:t xml:space="preserve">.. </w:t>
      </w:r>
    </w:p>
    <w:p w:rsidR="002B6C58" w:rsidRDefault="00A0349F">
      <w:pPr>
        <w:spacing w:after="41" w:line="248" w:lineRule="auto"/>
        <w:ind w:left="437"/>
        <w:jc w:val="left"/>
      </w:pPr>
      <w:r>
        <w:rPr>
          <w:b/>
          <w:i/>
        </w:rPr>
        <w:t xml:space="preserve">Развивающие </w:t>
      </w:r>
      <w:proofErr w:type="gramStart"/>
      <w:r>
        <w:rPr>
          <w:b/>
          <w:i/>
        </w:rPr>
        <w:t>задачи:…</w:t>
      </w:r>
      <w:proofErr w:type="gramEnd"/>
      <w:r>
        <w:rPr>
          <w:b/>
          <w:i/>
        </w:rPr>
        <w:t xml:space="preserve">.. </w:t>
      </w:r>
    </w:p>
    <w:p w:rsidR="002B6C58" w:rsidRDefault="00A0349F">
      <w:pPr>
        <w:spacing w:after="13" w:line="248" w:lineRule="auto"/>
        <w:ind w:left="437"/>
        <w:jc w:val="left"/>
      </w:pPr>
      <w:r>
        <w:rPr>
          <w:b/>
          <w:i/>
        </w:rPr>
        <w:t xml:space="preserve">Воспитательные </w:t>
      </w:r>
      <w:proofErr w:type="gramStart"/>
      <w:r>
        <w:rPr>
          <w:b/>
          <w:i/>
        </w:rPr>
        <w:t>задачи:…</w:t>
      </w:r>
      <w:proofErr w:type="gramEnd"/>
      <w:r>
        <w:rPr>
          <w:b/>
          <w:i/>
        </w:rPr>
        <w:t xml:space="preserve">.. </w:t>
      </w:r>
    </w:p>
    <w:p w:rsidR="002B6C58" w:rsidRDefault="00A0349F">
      <w:pPr>
        <w:spacing w:after="30" w:line="259" w:lineRule="auto"/>
        <w:ind w:left="819" w:firstLine="0"/>
        <w:jc w:val="center"/>
      </w:pPr>
      <w:r>
        <w:rPr>
          <w:b/>
          <w:color w:val="FF0000"/>
        </w:rPr>
        <w:t xml:space="preserve"> </w:t>
      </w:r>
    </w:p>
    <w:p w:rsidR="002B6C58" w:rsidRDefault="00A0349F">
      <w:pPr>
        <w:spacing w:after="0" w:line="259" w:lineRule="auto"/>
        <w:ind w:left="760" w:right="709"/>
        <w:jc w:val="center"/>
      </w:pPr>
      <w:r>
        <w:rPr>
          <w:b/>
        </w:rPr>
        <w:t>1.</w:t>
      </w:r>
      <w:proofErr w:type="gramStart"/>
      <w:r>
        <w:rPr>
          <w:b/>
        </w:rPr>
        <w:t>3.Содержание</w:t>
      </w:r>
      <w:proofErr w:type="gramEnd"/>
      <w:r>
        <w:rPr>
          <w:b/>
        </w:rPr>
        <w:t xml:space="preserve"> программы. </w:t>
      </w:r>
    </w:p>
    <w:p w:rsidR="002B6C58" w:rsidRDefault="00A0349F">
      <w:pPr>
        <w:ind w:left="412" w:right="376" w:firstLine="708"/>
      </w:pPr>
      <w:r>
        <w:rPr>
          <w:b/>
        </w:rPr>
        <w:t xml:space="preserve">Учебный план. </w:t>
      </w:r>
      <w:r>
        <w:t xml:space="preserve">Дополнительная </w:t>
      </w:r>
      <w:proofErr w:type="gramStart"/>
      <w:r>
        <w:t>общеразвивающая  программа</w:t>
      </w:r>
      <w:proofErr w:type="gramEnd"/>
      <w:r>
        <w:t xml:space="preserve"> в включает в себя учебный план сроком освоения 1 год, который является ее неотъемлемой частью (таблица №2). …..</w:t>
      </w:r>
      <w:r>
        <w:rPr>
          <w:b/>
        </w:rPr>
        <w:t xml:space="preserve"> </w:t>
      </w:r>
    </w:p>
    <w:p w:rsidR="002B6C58" w:rsidRDefault="00A0349F">
      <w:pPr>
        <w:spacing w:after="3" w:line="270" w:lineRule="auto"/>
        <w:ind w:left="54"/>
        <w:jc w:val="center"/>
      </w:pPr>
      <w:r>
        <w:rPr>
          <w:b/>
          <w:i/>
        </w:rPr>
        <w:t xml:space="preserve">Таблица №2. Учебный план. </w:t>
      </w:r>
    </w:p>
    <w:p w:rsidR="002B6C58" w:rsidRDefault="00A0349F">
      <w:pPr>
        <w:spacing w:after="0" w:line="259" w:lineRule="auto"/>
        <w:ind w:left="113" w:firstLine="0"/>
        <w:jc w:val="center"/>
      </w:pPr>
      <w:r>
        <w:rPr>
          <w:b/>
          <w:i/>
          <w:color w:val="FF0000"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26" w:type="dxa"/>
          <w:left w:w="108" w:type="dxa"/>
          <w:bottom w:w="26" w:type="dxa"/>
          <w:right w:w="45" w:type="dxa"/>
        </w:tblCellMar>
        <w:tblLook w:val="04A0" w:firstRow="1" w:lastRow="0" w:firstColumn="1" w:lastColumn="0" w:noHBand="0" w:noVBand="1"/>
      </w:tblPr>
      <w:tblGrid>
        <w:gridCol w:w="663"/>
        <w:gridCol w:w="3274"/>
        <w:gridCol w:w="2835"/>
        <w:gridCol w:w="2801"/>
      </w:tblGrid>
      <w:tr w:rsidR="002B6C58">
        <w:trPr>
          <w:trHeight w:val="1339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Наименование предметной области/раздела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i/>
              </w:rPr>
              <w:t xml:space="preserve">Стартовый уровень 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277" w:line="259" w:lineRule="auto"/>
              <w:ind w:left="7" w:firstLine="0"/>
            </w:pPr>
            <w:r>
              <w:rPr>
                <w:b/>
                <w:i/>
              </w:rPr>
              <w:t xml:space="preserve">Форма аттестации </w:t>
            </w:r>
          </w:p>
          <w:p w:rsidR="002B6C58" w:rsidRDefault="00A0349F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(контроля) </w:t>
            </w:r>
          </w:p>
        </w:tc>
      </w:tr>
      <w:tr w:rsidR="002B6C58">
        <w:trPr>
          <w:trHeight w:val="1172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Теоретическая подготовка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02757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i/>
              </w:rPr>
              <w:t>28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275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 xml:space="preserve">Беседа </w:t>
            </w:r>
          </w:p>
          <w:p w:rsidR="002B6C58" w:rsidRDefault="00A0349F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 xml:space="preserve">Опрос </w:t>
            </w:r>
          </w:p>
        </w:tc>
      </w:tr>
      <w:tr w:rsidR="002B6C58">
        <w:trPr>
          <w:trHeight w:val="464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</w:pPr>
            <w:r>
              <w:rPr>
                <w:b/>
                <w:i/>
              </w:rPr>
              <w:t xml:space="preserve">Физическая подготовка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02757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>127</w:t>
            </w:r>
            <w:r w:rsidR="00A0349F">
              <w:rPr>
                <w:b/>
                <w:i/>
              </w:rPr>
              <w:t xml:space="preserve"> 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B6C58">
        <w:trPr>
          <w:trHeight w:val="1136"/>
        </w:trPr>
        <w:tc>
          <w:tcPr>
            <w:tcW w:w="6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6C58" w:rsidRDefault="00A0349F">
            <w:pPr>
              <w:spacing w:after="220" w:line="259" w:lineRule="auto"/>
              <w:ind w:left="48" w:firstLine="0"/>
              <w:jc w:val="left"/>
            </w:pPr>
            <w:r>
              <w:t xml:space="preserve">2.1 </w:t>
            </w:r>
          </w:p>
          <w:p w:rsidR="002B6C58" w:rsidRDefault="00A0349F">
            <w:pPr>
              <w:spacing w:after="0" w:line="259" w:lineRule="auto"/>
              <w:ind w:left="48" w:firstLine="0"/>
              <w:jc w:val="left"/>
            </w:pPr>
            <w:r>
              <w:t xml:space="preserve">2.2 </w:t>
            </w:r>
          </w:p>
        </w:tc>
        <w:tc>
          <w:tcPr>
            <w:tcW w:w="32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6C58" w:rsidRDefault="00A0349F">
            <w:pPr>
              <w:spacing w:after="270" w:line="259" w:lineRule="auto"/>
              <w:ind w:left="0" w:right="66" w:firstLine="0"/>
              <w:jc w:val="center"/>
            </w:pPr>
            <w:r>
              <w:t xml:space="preserve">ОФП </w:t>
            </w:r>
          </w:p>
          <w:p w:rsidR="002B6C58" w:rsidRDefault="00A0349F">
            <w:pPr>
              <w:spacing w:after="0" w:line="259" w:lineRule="auto"/>
              <w:ind w:left="0" w:right="61" w:firstLine="0"/>
              <w:jc w:val="center"/>
            </w:pPr>
            <w:r>
              <w:t xml:space="preserve">СФП 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6C58" w:rsidRDefault="00027577">
            <w:pPr>
              <w:spacing w:after="220" w:line="259" w:lineRule="auto"/>
              <w:ind w:left="0" w:right="62" w:firstLine="0"/>
              <w:jc w:val="center"/>
            </w:pPr>
            <w:r>
              <w:t>4</w:t>
            </w:r>
            <w:r w:rsidR="00A0349F">
              <w:t xml:space="preserve">3 </w:t>
            </w:r>
          </w:p>
          <w:p w:rsidR="002B6C58" w:rsidRDefault="00027577">
            <w:pPr>
              <w:spacing w:after="0" w:line="259" w:lineRule="auto"/>
              <w:ind w:left="0" w:right="62" w:firstLine="0"/>
              <w:jc w:val="center"/>
            </w:pPr>
            <w:r>
              <w:t>4</w:t>
            </w:r>
            <w:r w:rsidR="00A0349F">
              <w:t xml:space="preserve">0 </w:t>
            </w:r>
          </w:p>
        </w:tc>
        <w:tc>
          <w:tcPr>
            <w:tcW w:w="28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Мониторинг, тестирование </w:t>
            </w:r>
          </w:p>
        </w:tc>
      </w:tr>
      <w:tr w:rsidR="002B6C58">
        <w:trPr>
          <w:trHeight w:val="1080"/>
        </w:trPr>
        <w:tc>
          <w:tcPr>
            <w:tcW w:w="6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48" w:firstLine="0"/>
              <w:jc w:val="left"/>
            </w:pPr>
            <w:r>
              <w:t xml:space="preserve">2.3 </w:t>
            </w:r>
          </w:p>
        </w:tc>
        <w:tc>
          <w:tcPr>
            <w:tcW w:w="3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Подвижные игры, другие виды спорта 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027577">
            <w:pPr>
              <w:spacing w:after="0" w:line="259" w:lineRule="auto"/>
              <w:ind w:left="0" w:right="62" w:firstLine="0"/>
              <w:jc w:val="center"/>
            </w:pPr>
            <w:r>
              <w:t>4</w:t>
            </w:r>
            <w:r w:rsidR="00A0349F">
              <w:t xml:space="preserve">4 </w:t>
            </w:r>
          </w:p>
        </w:tc>
        <w:tc>
          <w:tcPr>
            <w:tcW w:w="2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935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 xml:space="preserve">3. 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Технико-тактическая подготовка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027577" w:rsidP="0002757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>93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275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B6C58" w:rsidRDefault="00A034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 xml:space="preserve">Мониторинг, </w:t>
            </w:r>
          </w:p>
        </w:tc>
      </w:tr>
      <w:tr w:rsidR="002B6C58">
        <w:trPr>
          <w:trHeight w:val="570"/>
        </w:trPr>
        <w:tc>
          <w:tcPr>
            <w:tcW w:w="6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48" w:firstLine="0"/>
              <w:jc w:val="left"/>
            </w:pPr>
            <w:r>
              <w:t xml:space="preserve">3.1 </w:t>
            </w:r>
          </w:p>
        </w:tc>
        <w:tc>
          <w:tcPr>
            <w:tcW w:w="32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Техническая подготовка 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B6C58" w:rsidRDefault="00027577">
            <w:pPr>
              <w:spacing w:after="0" w:line="259" w:lineRule="auto"/>
              <w:ind w:left="0" w:right="62" w:firstLine="0"/>
              <w:jc w:val="center"/>
            </w:pPr>
            <w:r>
              <w:t>48</w:t>
            </w:r>
          </w:p>
        </w:tc>
        <w:tc>
          <w:tcPr>
            <w:tcW w:w="28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B6C58" w:rsidRDefault="00A0349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i/>
              </w:rPr>
              <w:t xml:space="preserve"> тестирование </w:t>
            </w:r>
          </w:p>
        </w:tc>
      </w:tr>
      <w:tr w:rsidR="002B6C58">
        <w:trPr>
          <w:trHeight w:val="607"/>
        </w:trPr>
        <w:tc>
          <w:tcPr>
            <w:tcW w:w="6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48" w:firstLine="0"/>
              <w:jc w:val="left"/>
            </w:pPr>
            <w:r>
              <w:t xml:space="preserve">3.2 </w:t>
            </w:r>
          </w:p>
        </w:tc>
        <w:tc>
          <w:tcPr>
            <w:tcW w:w="3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Тактическая подготовка 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027577">
            <w:pPr>
              <w:spacing w:after="0" w:line="259" w:lineRule="auto"/>
              <w:ind w:left="0" w:right="62" w:firstLine="0"/>
              <w:jc w:val="center"/>
            </w:pPr>
            <w:r>
              <w:t>45</w:t>
            </w:r>
          </w:p>
        </w:tc>
        <w:tc>
          <w:tcPr>
            <w:tcW w:w="2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970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 xml:space="preserve">4 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Аттестация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i/>
              </w:rPr>
              <w:t xml:space="preserve">4 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Опрос, мониторинг, тестирование </w:t>
            </w:r>
          </w:p>
        </w:tc>
      </w:tr>
      <w:tr w:rsidR="002B6C58">
        <w:trPr>
          <w:trHeight w:val="601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i/>
              </w:rPr>
              <w:t xml:space="preserve">Итого часов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02757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>252</w:t>
            </w:r>
            <w:r w:rsidR="00A0349F">
              <w:rPr>
                <w:b/>
                <w:i/>
              </w:rPr>
              <w:t xml:space="preserve"> 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6C58" w:rsidRDefault="00A0349F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2B6C58" w:rsidRDefault="00A0349F">
      <w:pPr>
        <w:spacing w:after="0" w:line="259" w:lineRule="auto"/>
        <w:ind w:left="113" w:firstLine="0"/>
        <w:jc w:val="center"/>
      </w:pPr>
      <w:r>
        <w:rPr>
          <w:b/>
          <w:i/>
          <w:color w:val="FF0000"/>
        </w:rPr>
        <w:t xml:space="preserve"> </w:t>
      </w:r>
    </w:p>
    <w:p w:rsidR="002B6C58" w:rsidRDefault="00A0349F">
      <w:pPr>
        <w:spacing w:after="0" w:line="259" w:lineRule="auto"/>
        <w:ind w:left="427" w:firstLine="0"/>
        <w:jc w:val="left"/>
      </w:pPr>
      <w:r>
        <w:rPr>
          <w:color w:val="FF0000"/>
        </w:rPr>
        <w:t xml:space="preserve">       </w:t>
      </w:r>
      <w:r>
        <w:t xml:space="preserve"> </w:t>
      </w:r>
    </w:p>
    <w:p w:rsidR="002B6C58" w:rsidRDefault="00A0349F">
      <w:pPr>
        <w:ind w:left="412" w:right="376" w:firstLine="708"/>
      </w:pPr>
      <w:r>
        <w:t xml:space="preserve">Количество учебных часов с разбивкой на модули в таблице №3 «Учебный план (стартовый уровень)» </w:t>
      </w:r>
    </w:p>
    <w:p w:rsidR="002B6C58" w:rsidRDefault="002B6C58">
      <w:pPr>
        <w:sectPr w:rsidR="002B6C58">
          <w:footerReference w:type="even" r:id="rId7"/>
          <w:footerReference w:type="default" r:id="rId8"/>
          <w:footerReference w:type="first" r:id="rId9"/>
          <w:pgSz w:w="11906" w:h="16838"/>
          <w:pgMar w:top="1137" w:right="463" w:bottom="1272" w:left="1275" w:header="720" w:footer="709" w:gutter="0"/>
          <w:cols w:space="720"/>
        </w:sectPr>
      </w:pPr>
    </w:p>
    <w:p w:rsidR="002B6C58" w:rsidRDefault="00A0349F">
      <w:pPr>
        <w:spacing w:after="0" w:line="259" w:lineRule="auto"/>
        <w:ind w:left="0" w:right="2415" w:firstLine="0"/>
        <w:jc w:val="right"/>
      </w:pPr>
      <w:r>
        <w:rPr>
          <w:b/>
          <w:i/>
        </w:rPr>
        <w:lastRenderedPageBreak/>
        <w:t xml:space="preserve">Таблица №3«Учебный план (стартовый уровень)» с разбивкой на модули </w:t>
      </w:r>
    </w:p>
    <w:tbl>
      <w:tblPr>
        <w:tblStyle w:val="TableGrid"/>
        <w:tblW w:w="14853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72"/>
        <w:gridCol w:w="2976"/>
        <w:gridCol w:w="992"/>
        <w:gridCol w:w="991"/>
        <w:gridCol w:w="1135"/>
        <w:gridCol w:w="994"/>
        <w:gridCol w:w="1133"/>
        <w:gridCol w:w="1138"/>
        <w:gridCol w:w="996"/>
        <w:gridCol w:w="992"/>
        <w:gridCol w:w="991"/>
        <w:gridCol w:w="1843"/>
      </w:tblGrid>
      <w:tr w:rsidR="002B6C58">
        <w:trPr>
          <w:trHeight w:val="49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Наименование предметной области/раздела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Всего часов, из них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Теория, из них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Практика, из них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03" w:line="310" w:lineRule="auto"/>
              <w:ind w:left="0" w:firstLine="0"/>
              <w:jc w:val="center"/>
            </w:pPr>
            <w:r>
              <w:rPr>
                <w:sz w:val="22"/>
              </w:rPr>
              <w:t xml:space="preserve">Форма аттестации </w:t>
            </w:r>
          </w:p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(контроля </w:t>
            </w:r>
          </w:p>
        </w:tc>
      </w:tr>
      <w:tr w:rsidR="002B6C58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54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2B6C58" w:rsidRDefault="00A0349F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 xml:space="preserve">модуль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2 модуль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1 модуль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2 модуль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54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2B6C58" w:rsidRDefault="00A0349F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 xml:space="preserve">модуль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54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2 </w:t>
            </w:r>
          </w:p>
          <w:p w:rsidR="002B6C58" w:rsidRDefault="00A0349F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модуль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9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92" w:firstLine="0"/>
              <w:jc w:val="left"/>
            </w:pPr>
            <w:proofErr w:type="spellStart"/>
            <w:r>
              <w:rPr>
                <w:b/>
                <w:i/>
                <w:sz w:val="22"/>
              </w:rPr>
              <w:t>Теоретичская</w:t>
            </w:r>
            <w:proofErr w:type="spellEnd"/>
            <w:r>
              <w:rPr>
                <w:b/>
                <w:i/>
                <w:sz w:val="22"/>
              </w:rPr>
              <w:t xml:space="preserve">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14" w:right="175" w:firstLine="0"/>
              <w:jc w:val="center"/>
            </w:pPr>
            <w:r>
              <w:rPr>
                <w:b/>
                <w:i/>
                <w:sz w:val="22"/>
              </w:rPr>
              <w:t>Беседа опрос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2B6C58">
        <w:trPr>
          <w:trHeight w:val="5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  <w:sz w:val="22"/>
              </w:rPr>
              <w:t xml:space="preserve">Физическая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Мониторинг, </w:t>
            </w:r>
            <w:proofErr w:type="spellStart"/>
            <w:r>
              <w:rPr>
                <w:b/>
                <w:i/>
                <w:sz w:val="22"/>
              </w:rPr>
              <w:t>тестиров-ание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2B6C58">
        <w:trPr>
          <w:trHeight w:val="5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5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СФП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7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Подвижные игры, другие виды сорта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7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Технико-тактическая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Мониторинг, </w:t>
            </w:r>
            <w:proofErr w:type="spellStart"/>
            <w:r>
              <w:rPr>
                <w:b/>
                <w:i/>
                <w:sz w:val="22"/>
              </w:rPr>
              <w:t>тестиров-ание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2B6C58">
        <w:trPr>
          <w:trHeight w:val="5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Техническая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57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Тактическая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7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i/>
                <w:sz w:val="22"/>
              </w:rPr>
              <w:t xml:space="preserve">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1" w:line="259" w:lineRule="auto"/>
              <w:ind w:left="0" w:right="17" w:firstLine="0"/>
              <w:jc w:val="center"/>
            </w:pPr>
            <w:r>
              <w:rPr>
                <w:b/>
                <w:i/>
                <w:sz w:val="22"/>
              </w:rPr>
              <w:t xml:space="preserve">Беседа, </w:t>
            </w:r>
          </w:p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Мониторинг, </w:t>
            </w:r>
            <w:proofErr w:type="spellStart"/>
            <w:r>
              <w:rPr>
                <w:b/>
                <w:i/>
                <w:sz w:val="22"/>
              </w:rPr>
              <w:t>тестиров-ание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B6C58" w:rsidRDefault="00A0349F" w:rsidP="00027577">
      <w:pPr>
        <w:spacing w:after="0" w:line="259" w:lineRule="auto"/>
        <w:ind w:left="318"/>
        <w:jc w:val="center"/>
        <w:sectPr w:rsidR="002B6C58">
          <w:footerReference w:type="even" r:id="rId10"/>
          <w:footerReference w:type="default" r:id="rId11"/>
          <w:footerReference w:type="first" r:id="rId12"/>
          <w:pgSz w:w="16838" w:h="11906" w:orient="landscape"/>
          <w:pgMar w:top="1179" w:right="1440" w:bottom="1440" w:left="1133" w:header="720" w:footer="720" w:gutter="0"/>
          <w:cols w:space="720"/>
        </w:sectPr>
      </w:pPr>
      <w:r>
        <w:rPr>
          <w:rFonts w:ascii="Calibri" w:eastAsia="Calibri" w:hAnsi="Calibri" w:cs="Calibri"/>
          <w:sz w:val="22"/>
        </w:rPr>
        <w:t xml:space="preserve">13 </w:t>
      </w:r>
    </w:p>
    <w:p w:rsidR="002B6C58" w:rsidRDefault="00A0349F">
      <w:pPr>
        <w:spacing w:after="37" w:line="259" w:lineRule="auto"/>
        <w:ind w:left="0" w:firstLine="0"/>
        <w:jc w:val="left"/>
      </w:pPr>
      <w:r>
        <w:rPr>
          <w:color w:val="FF0000"/>
        </w:rPr>
        <w:lastRenderedPageBreak/>
        <w:t xml:space="preserve"> </w:t>
      </w:r>
    </w:p>
    <w:p w:rsidR="002B6C58" w:rsidRDefault="00A0349F">
      <w:pPr>
        <w:tabs>
          <w:tab w:val="center" w:pos="1485"/>
          <w:tab w:val="center" w:pos="3702"/>
          <w:tab w:val="center" w:pos="6161"/>
          <w:tab w:val="right" w:pos="9354"/>
        </w:tabs>
        <w:spacing w:after="32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Содержание </w:t>
      </w:r>
      <w:r>
        <w:rPr>
          <w:b/>
        </w:rPr>
        <w:tab/>
        <w:t xml:space="preserve">предметной </w:t>
      </w:r>
      <w:r>
        <w:rPr>
          <w:b/>
        </w:rPr>
        <w:tab/>
        <w:t xml:space="preserve">области/раздела </w:t>
      </w:r>
      <w:r>
        <w:rPr>
          <w:b/>
        </w:rPr>
        <w:tab/>
        <w:t xml:space="preserve">программы </w:t>
      </w:r>
    </w:p>
    <w:p w:rsidR="002B6C58" w:rsidRDefault="00A0349F">
      <w:pPr>
        <w:pStyle w:val="1"/>
        <w:ind w:left="-5" w:right="302"/>
      </w:pPr>
      <w:r>
        <w:t xml:space="preserve">«Теоретическая подготовка» -  … часов </w:t>
      </w:r>
    </w:p>
    <w:p w:rsidR="002B6C58" w:rsidRDefault="00A0349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307"/>
        <w:gridCol w:w="1133"/>
        <w:gridCol w:w="5495"/>
      </w:tblGrid>
      <w:tr w:rsidR="002B6C58">
        <w:trPr>
          <w:trHeight w:val="9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Тема занятия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Кол-во часов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Краткое содержание </w:t>
            </w:r>
          </w:p>
        </w:tc>
      </w:tr>
      <w:tr w:rsidR="002B6C58">
        <w:trPr>
          <w:trHeight w:val="5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t xml:space="preserve">1.1.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B6C58" w:rsidRDefault="00A0349F">
      <w:pPr>
        <w:spacing w:after="3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2B6C58" w:rsidRDefault="00A0349F">
      <w:pPr>
        <w:spacing w:after="0" w:line="259" w:lineRule="auto"/>
        <w:ind w:left="760" w:right="751"/>
        <w:jc w:val="center"/>
      </w:pPr>
      <w:r>
        <w:rPr>
          <w:b/>
        </w:rPr>
        <w:t xml:space="preserve">1.4. Прогнозируемые и ожидаемые результаты. </w:t>
      </w:r>
    </w:p>
    <w:p w:rsidR="002B6C58" w:rsidRDefault="00A0349F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2B6C58" w:rsidRDefault="00A0349F" w:rsidP="00027577">
      <w:pPr>
        <w:ind w:left="0" w:right="8" w:firstLine="360"/>
      </w:pPr>
      <w:r>
        <w:t xml:space="preserve">В ходе освоения </w:t>
      </w:r>
      <w:proofErr w:type="gramStart"/>
      <w:r>
        <w:t>программы</w:t>
      </w:r>
      <w:proofErr w:type="gramEnd"/>
      <w:r>
        <w:t xml:space="preserve"> обучающиеся приобретают следующие </w:t>
      </w:r>
      <w:r>
        <w:rPr>
          <w:b/>
        </w:rPr>
        <w:t xml:space="preserve">знания: умения: </w:t>
      </w:r>
    </w:p>
    <w:p w:rsidR="002B6C58" w:rsidRDefault="00A0349F" w:rsidP="00027577">
      <w:pPr>
        <w:spacing w:after="4" w:line="270" w:lineRule="auto"/>
        <w:ind w:left="0" w:right="302"/>
      </w:pPr>
      <w:r>
        <w:rPr>
          <w:b/>
        </w:rPr>
        <w:t xml:space="preserve">За время обучения </w:t>
      </w:r>
      <w:proofErr w:type="gramStart"/>
      <w:r>
        <w:rPr>
          <w:b/>
        </w:rPr>
        <w:t>сформируются :</w:t>
      </w:r>
      <w:proofErr w:type="gramEnd"/>
      <w:r>
        <w:rPr>
          <w:b/>
        </w:rPr>
        <w:t xml:space="preserve"> </w:t>
      </w:r>
    </w:p>
    <w:p w:rsidR="002B6C58" w:rsidRDefault="00A0349F" w:rsidP="00027577">
      <w:pPr>
        <w:ind w:left="0" w:firstLine="360"/>
      </w:pPr>
      <w:r>
        <w:t xml:space="preserve">Программа обеспечивает достижение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2B6C58" w:rsidRDefault="00A0349F" w:rsidP="00027577">
      <w:pPr>
        <w:ind w:left="0" w:right="376"/>
      </w:pPr>
      <w:r>
        <w:t xml:space="preserve">Личностные результаты: </w:t>
      </w:r>
    </w:p>
    <w:p w:rsidR="00027577" w:rsidRDefault="00A0349F" w:rsidP="00027577">
      <w:pPr>
        <w:ind w:left="0" w:right="3529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2B6C58" w:rsidRDefault="00A0349F" w:rsidP="00027577">
      <w:pPr>
        <w:ind w:left="0" w:right="3529"/>
      </w:pPr>
      <w:r>
        <w:t xml:space="preserve">Предметные результаты: </w:t>
      </w:r>
    </w:p>
    <w:p w:rsidR="002B6C58" w:rsidRDefault="00A0349F">
      <w:pPr>
        <w:spacing w:after="3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2B6C58" w:rsidRDefault="00A0349F" w:rsidP="00027577">
      <w:pPr>
        <w:pStyle w:val="2"/>
        <w:spacing w:after="4"/>
        <w:ind w:left="154" w:right="302"/>
      </w:pPr>
      <w:r>
        <w:rPr>
          <w:i w:val="0"/>
        </w:rPr>
        <w:t>1.</w:t>
      </w:r>
      <w:proofErr w:type="gramStart"/>
      <w:r>
        <w:rPr>
          <w:i w:val="0"/>
        </w:rPr>
        <w:t>5.Способы</w:t>
      </w:r>
      <w:proofErr w:type="gramEnd"/>
      <w:r>
        <w:rPr>
          <w:i w:val="0"/>
        </w:rPr>
        <w:t xml:space="preserve"> определения результативности реализации Программы</w:t>
      </w:r>
    </w:p>
    <w:p w:rsidR="002B6C58" w:rsidRDefault="00A0349F">
      <w:pPr>
        <w:spacing w:after="0" w:line="259" w:lineRule="auto"/>
        <w:ind w:left="708" w:firstLine="0"/>
        <w:jc w:val="left"/>
      </w:pPr>
      <w:r>
        <w:t xml:space="preserve"> </w:t>
      </w:r>
    </w:p>
    <w:p w:rsidR="00027577" w:rsidRDefault="00A0349F">
      <w:pPr>
        <w:ind w:left="0" w:right="6" w:firstLine="708"/>
      </w:pPr>
      <w:r>
        <w:t xml:space="preserve">В рамках реализации программы предусмотрен </w:t>
      </w:r>
      <w:proofErr w:type="gramStart"/>
      <w:r>
        <w:t>мониторинг  индивидуальных</w:t>
      </w:r>
      <w:proofErr w:type="gramEnd"/>
      <w:r>
        <w:t xml:space="preserve"> особенностей обучающихся которые отражают уровень:… Способы диагностики индивидуальных особенностей:….. </w:t>
      </w:r>
    </w:p>
    <w:p w:rsidR="002B6C58" w:rsidRDefault="00A0349F" w:rsidP="00027577">
      <w:pPr>
        <w:ind w:left="0" w:right="6" w:firstLine="0"/>
      </w:pPr>
      <w:r>
        <w:t xml:space="preserve">Формы подведения итогов реализации образовательной программы…. </w:t>
      </w:r>
    </w:p>
    <w:p w:rsidR="002B6C58" w:rsidRDefault="00A0349F">
      <w:pPr>
        <w:spacing w:after="3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2B6C58" w:rsidRDefault="00A0349F" w:rsidP="00027577">
      <w:pPr>
        <w:spacing w:after="4" w:line="270" w:lineRule="auto"/>
        <w:ind w:left="0" w:right="302" w:firstLine="0"/>
        <w:jc w:val="center"/>
      </w:pPr>
      <w:r>
        <w:rPr>
          <w:b/>
        </w:rPr>
        <w:t>РАЗДЕЛ 2. КОМПЛЕКС ОРГАНИЗАЦИОННОПЕДАГОГИЧЕСКИХ УСЛОВИЙ.</w:t>
      </w:r>
    </w:p>
    <w:p w:rsidR="002B6C58" w:rsidRDefault="00A0349F">
      <w:pPr>
        <w:spacing w:after="29" w:line="259" w:lineRule="auto"/>
        <w:ind w:left="779" w:firstLine="0"/>
        <w:jc w:val="center"/>
      </w:pPr>
      <w:r>
        <w:rPr>
          <w:b/>
        </w:rPr>
        <w:t xml:space="preserve"> </w:t>
      </w:r>
    </w:p>
    <w:p w:rsidR="002B6C58" w:rsidRDefault="00A0349F">
      <w:pPr>
        <w:spacing w:after="0" w:line="259" w:lineRule="auto"/>
        <w:ind w:left="760" w:right="45"/>
        <w:jc w:val="center"/>
      </w:pPr>
      <w:r>
        <w:rPr>
          <w:b/>
        </w:rPr>
        <w:t>2.1.</w:t>
      </w:r>
      <w:r w:rsidR="00027577">
        <w:rPr>
          <w:b/>
        </w:rPr>
        <w:t xml:space="preserve"> </w:t>
      </w:r>
      <w:r>
        <w:rPr>
          <w:b/>
        </w:rPr>
        <w:t>Календарный учебный график.</w:t>
      </w:r>
      <w:r>
        <w:t xml:space="preserve"> </w:t>
      </w:r>
    </w:p>
    <w:p w:rsidR="002B6C58" w:rsidRDefault="00A0349F">
      <w:pPr>
        <w:ind w:left="0" w:firstLine="708"/>
      </w:pPr>
      <w:r>
        <w:t xml:space="preserve">Тренировочный процесс ведется в соответствии с календарным учебным графиком (таблица №4). </w:t>
      </w:r>
    </w:p>
    <w:p w:rsidR="002B6C58" w:rsidRDefault="00A0349F">
      <w:pPr>
        <w:spacing w:after="13" w:line="248" w:lineRule="auto"/>
        <w:ind w:left="255"/>
        <w:jc w:val="left"/>
      </w:pPr>
      <w:r>
        <w:rPr>
          <w:b/>
          <w:i/>
        </w:rPr>
        <w:t xml:space="preserve">Таблица №5. Календарный учебный график образовательного процесса </w:t>
      </w:r>
    </w:p>
    <w:p w:rsidR="002B6C58" w:rsidRDefault="00027577" w:rsidP="00C91073">
      <w:pPr>
        <w:spacing w:after="41" w:line="248" w:lineRule="auto"/>
        <w:ind w:left="156" w:firstLine="0"/>
        <w:jc w:val="left"/>
      </w:pPr>
      <w:r w:rsidRPr="00027577">
        <w:rPr>
          <w:b/>
          <w:i/>
        </w:rPr>
        <w:t>МУ ДО «СШ РМР»</w:t>
      </w:r>
      <w:r>
        <w:t xml:space="preserve"> </w:t>
      </w:r>
      <w:r w:rsidR="00A0349F">
        <w:rPr>
          <w:b/>
          <w:i/>
        </w:rPr>
        <w:t xml:space="preserve">по дополнительной общеобразовательной общеразвивающей программе в области физической культуры и спорта  </w:t>
      </w:r>
    </w:p>
    <w:p w:rsidR="002B6C58" w:rsidRDefault="00A0349F">
      <w:pPr>
        <w:pStyle w:val="2"/>
        <w:ind w:left="54" w:right="41"/>
      </w:pPr>
      <w:r>
        <w:lastRenderedPageBreak/>
        <w:t>«______________»</w:t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  <w:r>
        <w:rPr>
          <w:rFonts w:ascii="Calibri" w:eastAsia="Calibri" w:hAnsi="Calibri" w:cs="Calibri"/>
          <w:b w:val="0"/>
          <w:i w:val="0"/>
          <w:vertAlign w:val="subscript"/>
        </w:rPr>
        <w:t>(</w:t>
      </w:r>
      <w:r>
        <w:t xml:space="preserve">_______________ уровень)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535"/>
        <w:gridCol w:w="3260"/>
        <w:gridCol w:w="5778"/>
      </w:tblGrid>
      <w:tr w:rsidR="002B6C58">
        <w:trPr>
          <w:trHeight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144" w:line="315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Продолжительность учебного года: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5" w:line="264" w:lineRule="auto"/>
              <w:ind w:left="370" w:right="316" w:firstLine="0"/>
              <w:jc w:val="center"/>
            </w:pPr>
            <w:proofErr w:type="gramStart"/>
            <w:r>
              <w:rPr>
                <w:sz w:val="22"/>
              </w:rPr>
              <w:t>….</w:t>
            </w:r>
            <w:proofErr w:type="gramEnd"/>
            <w:r>
              <w:rPr>
                <w:sz w:val="22"/>
              </w:rPr>
              <w:t xml:space="preserve"> учебные недели тренировочных занятий Начало учебного года – 01.09.20__ г. </w:t>
            </w:r>
          </w:p>
          <w:p w:rsidR="002B6C58" w:rsidRDefault="00A0349F">
            <w:pPr>
              <w:spacing w:after="6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Начало тренировочных занятий – 01.09.20__ г. </w:t>
            </w:r>
          </w:p>
          <w:p w:rsidR="002B6C58" w:rsidRDefault="00A0349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Окончание учебного года – 31.0</w:t>
            </w:r>
            <w:r w:rsidR="00C91073">
              <w:rPr>
                <w:sz w:val="22"/>
              </w:rPr>
              <w:t>8</w:t>
            </w:r>
            <w:r>
              <w:rPr>
                <w:sz w:val="22"/>
              </w:rPr>
              <w:t xml:space="preserve">.20__ </w:t>
            </w:r>
          </w:p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Сроки проведения  комплектования обучающихся в </w:t>
            </w:r>
            <w:r w:rsidR="00C91073" w:rsidRPr="00C91073">
              <w:rPr>
                <w:sz w:val="22"/>
              </w:rPr>
              <w:t>МУ ДО «СШ РМР»</w:t>
            </w:r>
            <w:r>
              <w:rPr>
                <w:sz w:val="22"/>
              </w:rPr>
              <w:t xml:space="preserve"> до 01.09.20___ </w:t>
            </w:r>
          </w:p>
        </w:tc>
      </w:tr>
      <w:tr w:rsidR="002B6C58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Праздничные дни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Аттестация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20-26.12.20__ </w:t>
            </w:r>
          </w:p>
          <w:p w:rsidR="002B6C58" w:rsidRDefault="00A0349F" w:rsidP="00C9107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24-29.0</w:t>
            </w:r>
            <w:r w:rsidR="00C91073">
              <w:rPr>
                <w:sz w:val="22"/>
              </w:rPr>
              <w:t>8</w:t>
            </w:r>
            <w:r>
              <w:rPr>
                <w:sz w:val="22"/>
              </w:rPr>
              <w:t xml:space="preserve">.20__ </w:t>
            </w:r>
          </w:p>
        </w:tc>
      </w:tr>
      <w:tr w:rsidR="002B6C58">
        <w:trPr>
          <w:trHeight w:val="22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170" w:line="294" w:lineRule="auto"/>
              <w:ind w:left="0" w:firstLine="0"/>
              <w:jc w:val="left"/>
            </w:pPr>
            <w:proofErr w:type="gramStart"/>
            <w:r>
              <w:rPr>
                <w:b/>
                <w:i/>
              </w:rPr>
              <w:t>Регламент  образовательного</w:t>
            </w:r>
            <w:proofErr w:type="gramEnd"/>
            <w:r>
              <w:rPr>
                <w:b/>
                <w:i/>
              </w:rPr>
              <w:t xml:space="preserve"> процесса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Тренировочные занятия проводятся по расписанию, утвержденному директором </w:t>
            </w:r>
            <w:r w:rsidR="00C91073" w:rsidRPr="00C91073">
              <w:rPr>
                <w:sz w:val="22"/>
              </w:rPr>
              <w:t>МУ ДО «СШ РМР»</w:t>
            </w:r>
            <w:r>
              <w:rPr>
                <w:sz w:val="22"/>
              </w:rPr>
              <w:t xml:space="preserve">. </w:t>
            </w:r>
          </w:p>
          <w:p w:rsidR="002B6C58" w:rsidRDefault="00A0349F">
            <w:pPr>
              <w:spacing w:after="20" w:line="258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Образовательный процесс проводится в соответствии с требованиями Постановления Главного санитарного врача РФ от 28.09.2020 г. № 28. </w:t>
            </w:r>
          </w:p>
          <w:p w:rsidR="002B6C58" w:rsidRDefault="00A0349F">
            <w:pPr>
              <w:spacing w:after="0" w:line="279" w:lineRule="auto"/>
              <w:ind w:left="1123" w:right="1102" w:firstLine="0"/>
              <w:jc w:val="center"/>
            </w:pPr>
            <w:r>
              <w:rPr>
                <w:sz w:val="22"/>
              </w:rPr>
              <w:t>Тренировочные занятия проводятся с 8.00 до 2</w:t>
            </w:r>
            <w:r w:rsidR="00C91073">
              <w:rPr>
                <w:sz w:val="22"/>
              </w:rPr>
              <w:t>2</w:t>
            </w:r>
            <w:r>
              <w:rPr>
                <w:sz w:val="22"/>
              </w:rPr>
              <w:t xml:space="preserve">.00, </w:t>
            </w:r>
          </w:p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Продолжительность занятия – 1 академический </w:t>
            </w:r>
            <w:proofErr w:type="gramStart"/>
            <w:r>
              <w:rPr>
                <w:sz w:val="22"/>
              </w:rPr>
              <w:t>час(</w:t>
            </w:r>
            <w:proofErr w:type="gramEnd"/>
            <w:r>
              <w:rPr>
                <w:sz w:val="22"/>
              </w:rPr>
              <w:t xml:space="preserve">45 минут). </w:t>
            </w:r>
          </w:p>
        </w:tc>
      </w:tr>
      <w:tr w:rsidR="002B6C58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Каникулы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__.12.20__-__.01.20__ </w:t>
            </w:r>
          </w:p>
        </w:tc>
      </w:tr>
      <w:tr w:rsidR="002B6C58">
        <w:trPr>
          <w:trHeight w:val="9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Количество учебных недель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C9107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42</w:t>
            </w:r>
          </w:p>
        </w:tc>
      </w:tr>
      <w:tr w:rsidR="002B6C58">
        <w:trPr>
          <w:trHeight w:val="9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Количество учебных дней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9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Количество учебных часов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___,  ____ часа в неделю </w:t>
            </w:r>
          </w:p>
        </w:tc>
      </w:tr>
      <w:tr w:rsidR="002B6C58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Режим занятий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__ раза в неделю по __ академических часа </w:t>
            </w:r>
          </w:p>
        </w:tc>
      </w:tr>
    </w:tbl>
    <w:p w:rsidR="002B6C58" w:rsidRDefault="00A0349F">
      <w:pPr>
        <w:spacing w:after="26" w:line="259" w:lineRule="auto"/>
        <w:ind w:left="0" w:firstLine="0"/>
        <w:jc w:val="left"/>
      </w:pPr>
      <w:r>
        <w:t xml:space="preserve"> </w:t>
      </w:r>
    </w:p>
    <w:p w:rsidR="002B6C58" w:rsidRDefault="00A0349F">
      <w:pPr>
        <w:spacing w:after="26" w:line="259" w:lineRule="auto"/>
        <w:ind w:left="504" w:right="294"/>
        <w:jc w:val="center"/>
      </w:pPr>
      <w:r>
        <w:t xml:space="preserve">Годовой план-график на учебный год размещен в </w:t>
      </w:r>
      <w:r>
        <w:rPr>
          <w:b/>
          <w:i/>
        </w:rPr>
        <w:t xml:space="preserve">приложении №1. </w:t>
      </w:r>
    </w:p>
    <w:p w:rsidR="002B6C58" w:rsidRDefault="00A0349F">
      <w:pPr>
        <w:spacing w:after="0" w:line="259" w:lineRule="auto"/>
        <w:ind w:left="0" w:right="97" w:firstLine="0"/>
        <w:jc w:val="right"/>
      </w:pPr>
      <w:r>
        <w:t>Календарно-тематическое планирование размещено в</w:t>
      </w:r>
      <w:r>
        <w:rPr>
          <w:b/>
          <w:i/>
        </w:rPr>
        <w:t xml:space="preserve"> приложение №2 </w:t>
      </w:r>
    </w:p>
    <w:p w:rsidR="002B6C58" w:rsidRDefault="00A0349F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2B6C58" w:rsidRDefault="00A0349F">
      <w:pPr>
        <w:spacing w:after="4" w:line="270" w:lineRule="auto"/>
        <w:ind w:left="2235" w:right="302"/>
        <w:jc w:val="left"/>
      </w:pPr>
      <w:r>
        <w:rPr>
          <w:b/>
        </w:rPr>
        <w:t xml:space="preserve">2.2. Система контроля и формы аттестации. </w:t>
      </w:r>
    </w:p>
    <w:p w:rsidR="002B6C58" w:rsidRDefault="00A0349F">
      <w:pPr>
        <w:ind w:left="0" w:firstLine="360"/>
      </w:pPr>
      <w:r>
        <w:t xml:space="preserve">   В течение учебного года тренер-преподаватель организует и проводит контроль знаний, умений и </w:t>
      </w:r>
      <w:proofErr w:type="gramStart"/>
      <w:r>
        <w:t>навыков  обучающихся</w:t>
      </w:r>
      <w:proofErr w:type="gramEnd"/>
      <w:r>
        <w:t xml:space="preserve">.  …… </w:t>
      </w:r>
    </w:p>
    <w:p w:rsidR="002B6C58" w:rsidRDefault="00A0349F">
      <w:pPr>
        <w:ind w:left="422" w:right="376"/>
      </w:pPr>
      <w:r>
        <w:t xml:space="preserve">. </w:t>
      </w:r>
    </w:p>
    <w:p w:rsidR="002B6C58" w:rsidRDefault="00A0349F">
      <w:pPr>
        <w:spacing w:after="29" w:line="259" w:lineRule="auto"/>
        <w:ind w:left="760" w:right="389"/>
        <w:jc w:val="center"/>
      </w:pPr>
      <w:r>
        <w:rPr>
          <w:b/>
        </w:rPr>
        <w:t>2.</w:t>
      </w:r>
      <w:proofErr w:type="gramStart"/>
      <w:r>
        <w:rPr>
          <w:b/>
        </w:rPr>
        <w:t>3.Оценочные</w:t>
      </w:r>
      <w:proofErr w:type="gramEnd"/>
      <w:r>
        <w:rPr>
          <w:b/>
        </w:rPr>
        <w:t xml:space="preserve"> материалы. </w:t>
      </w:r>
    </w:p>
    <w:p w:rsidR="002B6C58" w:rsidRDefault="00A0349F">
      <w:pPr>
        <w:pStyle w:val="1"/>
        <w:ind w:left="2322" w:right="302"/>
      </w:pPr>
      <w:r>
        <w:lastRenderedPageBreak/>
        <w:t xml:space="preserve">Контрольные нормативы (упражнения)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81"/>
        <w:gridCol w:w="2332"/>
        <w:gridCol w:w="2285"/>
        <w:gridCol w:w="2675"/>
      </w:tblGrid>
      <w:tr w:rsidR="002B6C58">
        <w:trPr>
          <w:trHeight w:val="152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11" w:firstLine="0"/>
              <w:jc w:val="center"/>
            </w:pPr>
            <w:r>
              <w:t xml:space="preserve">Аттестация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Теоретическая подготовка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00" w:line="312" w:lineRule="auto"/>
              <w:ind w:left="0" w:firstLine="0"/>
              <w:jc w:val="center"/>
            </w:pPr>
            <w:r>
              <w:t xml:space="preserve">Физическая подготовка </w:t>
            </w:r>
          </w:p>
          <w:p w:rsidR="002B6C58" w:rsidRDefault="00A0349F">
            <w:pPr>
              <w:spacing w:after="0" w:line="259" w:lineRule="auto"/>
              <w:ind w:left="6" w:firstLine="0"/>
              <w:jc w:val="center"/>
            </w:pPr>
            <w:r>
              <w:t xml:space="preserve"> (ОФП и СФП)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9"/>
              <w:jc w:val="center"/>
            </w:pPr>
            <w:proofErr w:type="spellStart"/>
            <w:r>
              <w:t>Техникотактическая</w:t>
            </w:r>
            <w:proofErr w:type="spellEnd"/>
            <w:r>
              <w:t xml:space="preserve"> подготовка </w:t>
            </w:r>
          </w:p>
        </w:tc>
      </w:tr>
      <w:tr w:rsidR="002B6C58">
        <w:trPr>
          <w:trHeight w:val="58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71" w:line="259" w:lineRule="auto"/>
              <w:ind w:left="0" w:firstLine="0"/>
              <w:jc w:val="left"/>
            </w:pPr>
            <w:r>
              <w:t xml:space="preserve"> </w:t>
            </w:r>
          </w:p>
          <w:p w:rsidR="002B6C58" w:rsidRDefault="00A0349F">
            <w:pPr>
              <w:spacing w:after="0" w:line="259" w:lineRule="auto"/>
              <w:ind w:left="5" w:firstLine="0"/>
              <w:jc w:val="center"/>
            </w:pPr>
            <w:r>
              <w:t xml:space="preserve">собеседование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17" w:line="259" w:lineRule="auto"/>
              <w:ind w:left="2" w:firstLine="0"/>
              <w:jc w:val="left"/>
            </w:pPr>
            <w:r>
              <w:t xml:space="preserve"> </w:t>
            </w:r>
          </w:p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B6C58">
        <w:trPr>
          <w:trHeight w:val="58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2B6C58" w:rsidRDefault="00A0349F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B6C58" w:rsidRDefault="00A0349F">
      <w:pPr>
        <w:pStyle w:val="1"/>
        <w:ind w:left="-5" w:right="302"/>
      </w:pPr>
      <w:r>
        <w:rPr>
          <w:color w:val="FF0000"/>
        </w:rPr>
        <w:t xml:space="preserve">                       </w:t>
      </w:r>
      <w:r>
        <w:t xml:space="preserve">Оценочные материалы проверки теоретических знаний  </w:t>
      </w:r>
    </w:p>
    <w:p w:rsidR="002B6C58" w:rsidRDefault="00A034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2305"/>
        <w:gridCol w:w="2268"/>
        <w:gridCol w:w="2269"/>
        <w:gridCol w:w="2232"/>
      </w:tblGrid>
      <w:tr w:rsidR="002B6C58">
        <w:trPr>
          <w:trHeight w:val="11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Минимальный уровень знаний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знаний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Оптимальный уровень знаний </w:t>
            </w:r>
          </w:p>
        </w:tc>
      </w:tr>
      <w:tr w:rsidR="002B6C58">
        <w:trPr>
          <w:trHeight w:val="58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B6C58" w:rsidRDefault="00A0349F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B6C58" w:rsidRDefault="00A0349F">
      <w:pPr>
        <w:spacing w:after="3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B6C58" w:rsidRDefault="00A0349F">
      <w:pPr>
        <w:spacing w:after="4" w:line="270" w:lineRule="auto"/>
        <w:ind w:left="-15" w:right="712" w:firstLine="710"/>
        <w:jc w:val="left"/>
      </w:pPr>
      <w:r>
        <w:rPr>
          <w:b/>
        </w:rPr>
        <w:t xml:space="preserve">Оценочные материалы по физической и технико-тактической подготовке. </w:t>
      </w:r>
      <w:r>
        <w:t>Для обучающихся</w:t>
      </w:r>
      <w:proofErr w:type="gramStart"/>
      <w:r>
        <w:t xml:space="preserve"> ….</w:t>
      </w:r>
      <w:proofErr w:type="gramEnd"/>
      <w:r>
        <w:t xml:space="preserve">. </w:t>
      </w:r>
    </w:p>
    <w:p w:rsidR="002B6C58" w:rsidRDefault="00A0349F">
      <w:pPr>
        <w:spacing w:after="31" w:line="259" w:lineRule="auto"/>
        <w:ind w:left="69" w:firstLine="0"/>
        <w:jc w:val="center"/>
      </w:pPr>
      <w:r>
        <w:rPr>
          <w:b/>
        </w:rPr>
        <w:t xml:space="preserve"> </w:t>
      </w:r>
    </w:p>
    <w:p w:rsidR="002B6C58" w:rsidRDefault="00A0349F">
      <w:pPr>
        <w:pStyle w:val="2"/>
        <w:ind w:left="54" w:right="47"/>
      </w:pPr>
      <w:r>
        <w:t>Контрольные нормативы (возрастная категория</w:t>
      </w:r>
      <w:proofErr w:type="gramStart"/>
      <w:r>
        <w:t xml:space="preserve"> </w:t>
      </w:r>
      <w:r w:rsidR="00C91073" w:rsidRPr="00C91073">
        <w:rPr>
          <w:i w:val="0"/>
        </w:rPr>
        <w:t>….</w:t>
      </w:r>
      <w:proofErr w:type="gramEnd"/>
      <w:r w:rsidR="00C91073" w:rsidRPr="00C91073">
        <w:rPr>
          <w:i w:val="0"/>
        </w:rPr>
        <w:t>-….</w:t>
      </w:r>
      <w:r>
        <w:t xml:space="preserve"> лет) </w:t>
      </w:r>
    </w:p>
    <w:tbl>
      <w:tblPr>
        <w:tblStyle w:val="TableGrid"/>
        <w:tblW w:w="9573" w:type="dxa"/>
        <w:tblInd w:w="-108" w:type="dxa"/>
        <w:tblCellMar>
          <w:top w:w="7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2954"/>
        <w:gridCol w:w="1220"/>
        <w:gridCol w:w="932"/>
        <w:gridCol w:w="1178"/>
        <w:gridCol w:w="1220"/>
        <w:gridCol w:w="927"/>
        <w:gridCol w:w="1142"/>
      </w:tblGrid>
      <w:tr w:rsidR="002B6C58">
        <w:trPr>
          <w:trHeight w:val="502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125" w:right="73" w:firstLine="0"/>
              <w:jc w:val="center"/>
            </w:pPr>
            <w:r>
              <w:rPr>
                <w:sz w:val="22"/>
              </w:rPr>
              <w:t xml:space="preserve">Контрольный норматив/ уровень подготовки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C9107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Девочки/девушки/женщины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C9107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Мальчики/юноши/мужчины</w:t>
            </w:r>
          </w:p>
        </w:tc>
      </w:tr>
      <w:tr w:rsidR="002B6C5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Минимальный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Оптимальный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Минимальный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средний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оптимальный </w:t>
            </w:r>
          </w:p>
        </w:tc>
      </w:tr>
      <w:tr w:rsidR="002B6C58">
        <w:trPr>
          <w:trHeight w:val="49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C58" w:rsidRDefault="00A0349F">
            <w:pPr>
              <w:spacing w:after="0" w:line="259" w:lineRule="auto"/>
              <w:ind w:left="917" w:firstLine="0"/>
              <w:jc w:val="left"/>
            </w:pPr>
            <w:r>
              <w:rPr>
                <w:sz w:val="22"/>
              </w:rPr>
              <w:t xml:space="preserve">ОФП 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50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0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0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C58" w:rsidRDefault="00A0349F">
            <w:pPr>
              <w:spacing w:after="0" w:line="259" w:lineRule="auto"/>
              <w:ind w:left="922" w:firstLine="0"/>
              <w:jc w:val="left"/>
            </w:pPr>
            <w:r>
              <w:rPr>
                <w:sz w:val="22"/>
              </w:rPr>
              <w:t xml:space="preserve">СФП 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49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0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0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C58" w:rsidRDefault="00A0349F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Техническая подготовка 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C58" w:rsidRDefault="002B6C58">
            <w:pPr>
              <w:spacing w:after="160" w:line="259" w:lineRule="auto"/>
              <w:ind w:left="0" w:firstLine="0"/>
              <w:jc w:val="left"/>
            </w:pPr>
          </w:p>
        </w:tc>
      </w:tr>
      <w:tr w:rsidR="002B6C58">
        <w:trPr>
          <w:trHeight w:val="50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49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B6C58" w:rsidRDefault="00A0349F">
      <w:pPr>
        <w:spacing w:after="27" w:line="259" w:lineRule="auto"/>
        <w:ind w:left="0" w:firstLine="0"/>
        <w:jc w:val="left"/>
      </w:pPr>
      <w:r>
        <w:lastRenderedPageBreak/>
        <w:t xml:space="preserve"> </w:t>
      </w:r>
    </w:p>
    <w:p w:rsidR="002B6C58" w:rsidRDefault="00A0349F">
      <w:pPr>
        <w:ind w:left="10" w:right="376"/>
      </w:pPr>
      <w:r>
        <w:t xml:space="preserve">Методические указания по проведению аттестации. </w:t>
      </w:r>
    </w:p>
    <w:p w:rsidR="002B6C58" w:rsidRDefault="00A0349F">
      <w:pPr>
        <w:spacing w:after="28" w:line="259" w:lineRule="auto"/>
        <w:ind w:left="69" w:firstLine="0"/>
        <w:jc w:val="center"/>
      </w:pPr>
      <w:r>
        <w:rPr>
          <w:b/>
          <w:i/>
        </w:rPr>
        <w:t xml:space="preserve"> </w:t>
      </w:r>
    </w:p>
    <w:p w:rsidR="002B6C58" w:rsidRDefault="00A0349F">
      <w:pPr>
        <w:spacing w:after="0" w:line="259" w:lineRule="auto"/>
        <w:ind w:left="760" w:right="751"/>
        <w:jc w:val="center"/>
      </w:pPr>
      <w:r>
        <w:rPr>
          <w:b/>
        </w:rPr>
        <w:t xml:space="preserve">2.4. Условия реализации программы. </w:t>
      </w:r>
    </w:p>
    <w:p w:rsidR="002B6C58" w:rsidRDefault="00A0349F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2B6C58" w:rsidRDefault="00A0349F">
      <w:pPr>
        <w:ind w:left="0" w:firstLine="708"/>
      </w:pPr>
      <w:r>
        <w:t xml:space="preserve">К условиям реализации образовательной программы относится кадровое, материально-техническое обеспечение и иные условия реализации образовательной программы с целью достижения планируемых результатов их </w:t>
      </w:r>
      <w:proofErr w:type="gramStart"/>
      <w:r>
        <w:t>освоения….</w:t>
      </w:r>
      <w:proofErr w:type="gramEnd"/>
      <w:r>
        <w:t xml:space="preserve">. </w:t>
      </w:r>
    </w:p>
    <w:p w:rsidR="002B6C58" w:rsidRDefault="00A0349F">
      <w:pPr>
        <w:spacing w:after="29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B6C58" w:rsidRDefault="00A0349F">
      <w:pPr>
        <w:numPr>
          <w:ilvl w:val="0"/>
          <w:numId w:val="13"/>
        </w:numPr>
        <w:spacing w:after="0" w:line="259" w:lineRule="auto"/>
        <w:ind w:left="961" w:right="751" w:hanging="211"/>
        <w:jc w:val="center"/>
      </w:pPr>
      <w:r>
        <w:rPr>
          <w:b/>
        </w:rPr>
        <w:t xml:space="preserve">5.Методические обеспечение программы. </w:t>
      </w:r>
    </w:p>
    <w:p w:rsidR="002B6C58" w:rsidRDefault="00A034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6C58" w:rsidRDefault="00A0349F">
      <w:pPr>
        <w:spacing w:after="3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2B6C58" w:rsidRDefault="002B6C58">
      <w:pPr>
        <w:spacing w:after="27" w:line="259" w:lineRule="auto"/>
        <w:ind w:left="708" w:firstLine="0"/>
        <w:jc w:val="left"/>
      </w:pPr>
    </w:p>
    <w:p w:rsidR="002B6C58" w:rsidRDefault="002B6C58">
      <w:pPr>
        <w:spacing w:after="32" w:line="259" w:lineRule="auto"/>
        <w:ind w:left="69" w:firstLine="0"/>
        <w:jc w:val="center"/>
      </w:pPr>
    </w:p>
    <w:p w:rsidR="002B6C58" w:rsidRDefault="00A0349F" w:rsidP="00070422">
      <w:pPr>
        <w:pStyle w:val="a4"/>
        <w:numPr>
          <w:ilvl w:val="1"/>
          <w:numId w:val="21"/>
        </w:numPr>
        <w:spacing w:after="0" w:line="259" w:lineRule="auto"/>
        <w:ind w:right="750"/>
        <w:jc w:val="center"/>
      </w:pPr>
      <w:r w:rsidRPr="00070422">
        <w:rPr>
          <w:b/>
        </w:rPr>
        <w:t xml:space="preserve">Обеспечение безопасности на занятиях. </w:t>
      </w:r>
    </w:p>
    <w:p w:rsidR="002B6C58" w:rsidRDefault="00A0349F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B6C58" w:rsidRDefault="00A0349F">
      <w:pPr>
        <w:spacing w:after="3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B6C58" w:rsidRDefault="00A0349F">
      <w:pPr>
        <w:spacing w:after="0" w:line="259" w:lineRule="auto"/>
        <w:ind w:left="760" w:right="753"/>
        <w:jc w:val="center"/>
      </w:pPr>
      <w:r>
        <w:rPr>
          <w:b/>
        </w:rPr>
        <w:t>РАЗДЕЛ 3.</w:t>
      </w:r>
      <w:r w:rsidR="00070422">
        <w:rPr>
          <w:b/>
        </w:rPr>
        <w:t xml:space="preserve"> </w:t>
      </w:r>
      <w:r>
        <w:rPr>
          <w:b/>
        </w:rPr>
        <w:t xml:space="preserve">ИНФОРМАЦИОННОЕ ОБЕСПЕЧЕНИЕ. </w:t>
      </w:r>
    </w:p>
    <w:p w:rsidR="002B6C58" w:rsidRDefault="00A0349F">
      <w:pPr>
        <w:spacing w:after="31" w:line="259" w:lineRule="auto"/>
        <w:ind w:left="69" w:firstLine="0"/>
        <w:jc w:val="center"/>
      </w:pPr>
      <w:r>
        <w:rPr>
          <w:b/>
        </w:rPr>
        <w:t xml:space="preserve"> </w:t>
      </w:r>
    </w:p>
    <w:p w:rsidR="002B6C58" w:rsidRDefault="00A0349F">
      <w:pPr>
        <w:spacing w:after="41" w:line="248" w:lineRule="auto"/>
        <w:ind w:left="-5"/>
        <w:jc w:val="left"/>
      </w:pPr>
      <w:r>
        <w:rPr>
          <w:b/>
          <w:i/>
        </w:rPr>
        <w:t xml:space="preserve">Нормативно-правовые акты и документы: </w:t>
      </w:r>
    </w:p>
    <w:p w:rsidR="002B6C58" w:rsidRDefault="00A0349F">
      <w:pPr>
        <w:spacing w:after="41" w:line="248" w:lineRule="auto"/>
        <w:ind w:left="-5"/>
        <w:jc w:val="left"/>
      </w:pPr>
      <w:r>
        <w:rPr>
          <w:b/>
          <w:i/>
        </w:rPr>
        <w:t xml:space="preserve">Литература, используемая при составлении программы: </w:t>
      </w:r>
    </w:p>
    <w:p w:rsidR="002B6C58" w:rsidRDefault="00A0349F">
      <w:pPr>
        <w:pStyle w:val="1"/>
        <w:ind w:left="-5" w:right="302"/>
      </w:pPr>
      <w:r>
        <w:t>Перечень интернет ресурсов</w:t>
      </w:r>
      <w:r>
        <w:rPr>
          <w:b w:val="0"/>
        </w:rPr>
        <w:t xml:space="preserve"> </w:t>
      </w:r>
    </w:p>
    <w:p w:rsidR="002B6C58" w:rsidRDefault="00A0349F">
      <w:pPr>
        <w:spacing w:after="4" w:line="270" w:lineRule="auto"/>
        <w:ind w:left="-5" w:right="302"/>
        <w:jc w:val="left"/>
      </w:pPr>
      <w:r>
        <w:rPr>
          <w:b/>
        </w:rPr>
        <w:t xml:space="preserve">Список литературы для обучающихся и родителей: </w:t>
      </w:r>
    </w:p>
    <w:p w:rsidR="002B6C58" w:rsidRDefault="00A0349F">
      <w:pPr>
        <w:spacing w:line="237" w:lineRule="auto"/>
        <w:ind w:left="0" w:right="9214" w:firstLine="0"/>
        <w:jc w:val="left"/>
      </w:pPr>
      <w:r>
        <w:t xml:space="preserve">   </w:t>
      </w:r>
    </w:p>
    <w:p w:rsidR="002B6C58" w:rsidRDefault="00A0349F">
      <w:pPr>
        <w:spacing w:after="223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:rsidR="002B6C58" w:rsidRDefault="00A034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:rsidR="002B6C58" w:rsidRDefault="002B6C58">
      <w:pPr>
        <w:sectPr w:rsidR="002B6C58">
          <w:footerReference w:type="even" r:id="rId13"/>
          <w:footerReference w:type="default" r:id="rId14"/>
          <w:footerReference w:type="first" r:id="rId15"/>
          <w:pgSz w:w="11906" w:h="16838"/>
          <w:pgMar w:top="1137" w:right="851" w:bottom="1550" w:left="1702" w:header="720" w:footer="709" w:gutter="0"/>
          <w:cols w:space="720"/>
        </w:sectPr>
      </w:pPr>
    </w:p>
    <w:p w:rsidR="002B6C58" w:rsidRDefault="00A0349F">
      <w:pPr>
        <w:spacing w:after="26" w:line="259" w:lineRule="auto"/>
        <w:ind w:left="10" w:right="55"/>
        <w:jc w:val="right"/>
      </w:pPr>
      <w:r>
        <w:rPr>
          <w:b/>
          <w:i/>
          <w:sz w:val="24"/>
        </w:rPr>
        <w:lastRenderedPageBreak/>
        <w:t xml:space="preserve">Приложение №1 </w:t>
      </w:r>
    </w:p>
    <w:p w:rsidR="002B6C58" w:rsidRDefault="00A0349F">
      <w:pPr>
        <w:spacing w:after="26" w:line="259" w:lineRule="auto"/>
        <w:ind w:left="10" w:right="55"/>
        <w:jc w:val="right"/>
      </w:pPr>
      <w:r>
        <w:rPr>
          <w:b/>
          <w:i/>
          <w:sz w:val="24"/>
        </w:rPr>
        <w:t xml:space="preserve">к дополнительной общеобразовательной </w:t>
      </w:r>
    </w:p>
    <w:p w:rsidR="002B6C58" w:rsidRDefault="00A0349F">
      <w:pPr>
        <w:spacing w:after="55" w:line="259" w:lineRule="auto"/>
        <w:ind w:left="10" w:right="55"/>
        <w:jc w:val="right"/>
      </w:pPr>
      <w:r>
        <w:rPr>
          <w:b/>
          <w:i/>
          <w:sz w:val="24"/>
        </w:rPr>
        <w:t xml:space="preserve"> общеразвивающей программе  </w:t>
      </w:r>
    </w:p>
    <w:p w:rsidR="002B6C58" w:rsidRDefault="00A0349F">
      <w:pPr>
        <w:spacing w:after="0" w:line="259" w:lineRule="auto"/>
        <w:ind w:left="504" w:right="500"/>
        <w:jc w:val="center"/>
      </w:pPr>
      <w:r>
        <w:t xml:space="preserve">Годовой план-график на 20___-20____ учебный год 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19"/>
        <w:gridCol w:w="2852"/>
        <w:gridCol w:w="1275"/>
        <w:gridCol w:w="1135"/>
        <w:gridCol w:w="1133"/>
        <w:gridCol w:w="1277"/>
        <w:gridCol w:w="1274"/>
        <w:gridCol w:w="991"/>
        <w:gridCol w:w="1138"/>
        <w:gridCol w:w="991"/>
        <w:gridCol w:w="1133"/>
        <w:gridCol w:w="1070"/>
      </w:tblGrid>
      <w:tr w:rsidR="002B6C58">
        <w:trPr>
          <w:trHeight w:val="5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Раздел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Всего часов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май </w:t>
            </w:r>
          </w:p>
        </w:tc>
      </w:tr>
      <w:tr w:rsidR="002B6C58">
        <w:trPr>
          <w:trHeight w:val="5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Теоретическая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2B6C58">
        <w:trPr>
          <w:trHeight w:val="2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Физическая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2B6C58">
        <w:trPr>
          <w:trHeight w:val="2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ОФП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СФП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Подвижные игры, другие виды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5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Технико-тактическая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2B6C58">
        <w:trPr>
          <w:trHeight w:val="2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Техническая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Тактическая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B6C58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Аттестация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2B6C58">
        <w:trPr>
          <w:trHeight w:val="2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2B6C58" w:rsidRDefault="00A0349F">
      <w:pPr>
        <w:spacing w:after="0" w:line="259" w:lineRule="auto"/>
        <w:ind w:left="318" w:right="308"/>
        <w:jc w:val="center"/>
      </w:pPr>
      <w:r>
        <w:rPr>
          <w:rFonts w:ascii="Calibri" w:eastAsia="Calibri" w:hAnsi="Calibri" w:cs="Calibri"/>
          <w:sz w:val="22"/>
        </w:rPr>
        <w:t xml:space="preserve">18 </w:t>
      </w:r>
    </w:p>
    <w:p w:rsidR="002B6C58" w:rsidRDefault="00A034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6C58" w:rsidRDefault="002B6C58">
      <w:pPr>
        <w:sectPr w:rsidR="002B6C58">
          <w:footerReference w:type="even" r:id="rId16"/>
          <w:footerReference w:type="default" r:id="rId17"/>
          <w:footerReference w:type="first" r:id="rId18"/>
          <w:pgSz w:w="16838" w:h="11906" w:orient="landscape"/>
          <w:pgMar w:top="1440" w:right="1132" w:bottom="1440" w:left="1133" w:header="720" w:footer="720" w:gutter="0"/>
          <w:cols w:space="720"/>
        </w:sectPr>
      </w:pPr>
    </w:p>
    <w:p w:rsidR="002B6C58" w:rsidRDefault="00A0349F">
      <w:pPr>
        <w:spacing w:after="26" w:line="259" w:lineRule="auto"/>
        <w:ind w:left="10" w:right="55"/>
        <w:jc w:val="right"/>
      </w:pPr>
      <w:r>
        <w:rPr>
          <w:b/>
          <w:i/>
          <w:sz w:val="24"/>
        </w:rPr>
        <w:lastRenderedPageBreak/>
        <w:t xml:space="preserve">Приложение №2 </w:t>
      </w:r>
    </w:p>
    <w:p w:rsidR="002B6C58" w:rsidRDefault="00A0349F">
      <w:pPr>
        <w:spacing w:after="26" w:line="259" w:lineRule="auto"/>
        <w:ind w:left="10" w:right="55"/>
        <w:jc w:val="right"/>
      </w:pPr>
      <w:r>
        <w:rPr>
          <w:b/>
          <w:i/>
          <w:sz w:val="24"/>
        </w:rPr>
        <w:t xml:space="preserve">к дополнительной общеобразовательной </w:t>
      </w:r>
    </w:p>
    <w:p w:rsidR="002B6C58" w:rsidRDefault="00A0349F">
      <w:pPr>
        <w:spacing w:after="72" w:line="259" w:lineRule="auto"/>
        <w:ind w:left="10" w:right="55"/>
        <w:jc w:val="right"/>
      </w:pPr>
      <w:r>
        <w:rPr>
          <w:b/>
          <w:i/>
          <w:sz w:val="24"/>
        </w:rPr>
        <w:t xml:space="preserve"> общеразвивающей программе  </w:t>
      </w:r>
    </w:p>
    <w:p w:rsidR="002B6C58" w:rsidRDefault="00A0349F">
      <w:pPr>
        <w:spacing w:after="0" w:line="259" w:lineRule="auto"/>
        <w:ind w:left="760" w:right="677"/>
        <w:jc w:val="center"/>
      </w:pPr>
      <w:r>
        <w:rPr>
          <w:b/>
        </w:rPr>
        <w:t xml:space="preserve">Календарно-тематическое планирование </w:t>
      </w:r>
    </w:p>
    <w:tbl>
      <w:tblPr>
        <w:tblStyle w:val="TableGrid"/>
        <w:tblW w:w="10426" w:type="dxa"/>
        <w:tblInd w:w="34" w:type="dxa"/>
        <w:tblCellMar>
          <w:top w:w="9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726"/>
        <w:gridCol w:w="1382"/>
        <w:gridCol w:w="1225"/>
        <w:gridCol w:w="3581"/>
        <w:gridCol w:w="1784"/>
        <w:gridCol w:w="1728"/>
      </w:tblGrid>
      <w:tr w:rsidR="002B6C58">
        <w:trPr>
          <w:trHeight w:val="13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122" w:firstLine="0"/>
              <w:jc w:val="left"/>
            </w:pPr>
            <w:r>
              <w:t xml:space="preserve">№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Дата занятия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Основная тема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Разделы предметной области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Форма контроля </w:t>
            </w:r>
          </w:p>
        </w:tc>
      </w:tr>
      <w:tr w:rsidR="002B6C58">
        <w:trPr>
          <w:trHeight w:val="115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" w:firstLine="0"/>
              <w:jc w:val="center"/>
            </w:pPr>
            <w:r>
              <w:t xml:space="preserve">01.09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72" w:line="259" w:lineRule="auto"/>
              <w:ind w:left="0" w:firstLine="0"/>
              <w:jc w:val="left"/>
            </w:pPr>
            <w:r>
              <w:t xml:space="preserve">Техника безопасности </w:t>
            </w:r>
          </w:p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Входное тестирование.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17" w:line="259" w:lineRule="auto"/>
              <w:ind w:left="6" w:firstLine="0"/>
              <w:jc w:val="center"/>
            </w:pPr>
            <w:r>
              <w:t xml:space="preserve">1.2 </w:t>
            </w:r>
          </w:p>
          <w:p w:rsidR="002B6C58" w:rsidRDefault="00A0349F">
            <w:pPr>
              <w:spacing w:after="0" w:line="259" w:lineRule="auto"/>
              <w:ind w:left="6" w:firstLine="0"/>
              <w:jc w:val="center"/>
            </w:pPr>
            <w:r>
              <w:t xml:space="preserve">2.1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 xml:space="preserve">текущий контроль </w:t>
            </w:r>
          </w:p>
        </w:tc>
      </w:tr>
      <w:tr w:rsidR="002B6C58">
        <w:trPr>
          <w:trHeight w:val="11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4" w:firstLine="0"/>
              <w:jc w:val="center"/>
            </w:pPr>
            <w:r>
              <w:t xml:space="preserve">06.09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left"/>
            </w:pPr>
            <w:r>
              <w:t xml:space="preserve">……….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220" w:line="259" w:lineRule="auto"/>
              <w:ind w:left="6" w:firstLine="0"/>
              <w:jc w:val="center"/>
            </w:pPr>
            <w:r>
              <w:t xml:space="preserve">3.1 </w:t>
            </w:r>
          </w:p>
          <w:p w:rsidR="002B6C58" w:rsidRDefault="00A0349F">
            <w:pPr>
              <w:spacing w:after="0" w:line="259" w:lineRule="auto"/>
              <w:ind w:left="6" w:firstLine="0"/>
              <w:jc w:val="center"/>
            </w:pPr>
            <w:r>
              <w:t xml:space="preserve">2.2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58" w:rsidRDefault="00A0349F">
            <w:pPr>
              <w:spacing w:after="0" w:line="259" w:lineRule="auto"/>
              <w:ind w:left="0" w:firstLine="0"/>
              <w:jc w:val="center"/>
            </w:pPr>
            <w:r>
              <w:t>текущий контроль</w:t>
            </w:r>
            <w:r>
              <w:rPr>
                <w:sz w:val="22"/>
              </w:rPr>
              <w:t xml:space="preserve"> </w:t>
            </w:r>
          </w:p>
        </w:tc>
      </w:tr>
    </w:tbl>
    <w:p w:rsidR="002B6C58" w:rsidRDefault="00A0349F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B6C58">
      <w:footerReference w:type="even" r:id="rId19"/>
      <w:footerReference w:type="default" r:id="rId20"/>
      <w:footerReference w:type="first" r:id="rId21"/>
      <w:pgSz w:w="11906" w:h="16838"/>
      <w:pgMar w:top="1137" w:right="777" w:bottom="709" w:left="710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9B" w:rsidRDefault="000A039B">
      <w:pPr>
        <w:spacing w:after="0" w:line="240" w:lineRule="auto"/>
      </w:pPr>
      <w:r>
        <w:separator/>
      </w:r>
    </w:p>
  </w:endnote>
  <w:endnote w:type="continuationSeparator" w:id="0">
    <w:p w:rsidR="000A039B" w:rsidRDefault="000A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422" w:rsidRPr="00070422">
      <w:rPr>
        <w:rFonts w:ascii="Calibri" w:eastAsia="Calibri" w:hAnsi="Calibri" w:cs="Calibri"/>
        <w:noProof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133" w:rsidRPr="00277133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133" w:rsidRPr="00277133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9F" w:rsidRDefault="00A0349F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349F" w:rsidRDefault="00A0349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9B" w:rsidRDefault="000A039B">
      <w:pPr>
        <w:spacing w:after="0" w:line="240" w:lineRule="auto"/>
      </w:pPr>
      <w:r>
        <w:separator/>
      </w:r>
    </w:p>
  </w:footnote>
  <w:footnote w:type="continuationSeparator" w:id="0">
    <w:p w:rsidR="000A039B" w:rsidRDefault="000A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76A"/>
    <w:multiLevelType w:val="multilevel"/>
    <w:tmpl w:val="6DE42F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53294"/>
    <w:multiLevelType w:val="hybridMultilevel"/>
    <w:tmpl w:val="128CD3EE"/>
    <w:lvl w:ilvl="0" w:tplc="E2020058">
      <w:start w:val="1"/>
      <w:numFmt w:val="bullet"/>
      <w:lvlText w:val="-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EBF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E8C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B0F0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96AA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60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07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AE4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A05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747F3"/>
    <w:multiLevelType w:val="hybridMultilevel"/>
    <w:tmpl w:val="F188B478"/>
    <w:lvl w:ilvl="0" w:tplc="E216FA5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E5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EF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C6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0B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45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0A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C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82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01E68"/>
    <w:multiLevelType w:val="hybridMultilevel"/>
    <w:tmpl w:val="4636034C"/>
    <w:lvl w:ilvl="0" w:tplc="B492D7B8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C3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02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C2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67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CE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76D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0D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66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70C52"/>
    <w:multiLevelType w:val="hybridMultilevel"/>
    <w:tmpl w:val="B6763F1E"/>
    <w:lvl w:ilvl="0" w:tplc="DFC0802C">
      <w:start w:val="1"/>
      <w:numFmt w:val="bullet"/>
      <w:lvlText w:val="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4A8C8">
      <w:start w:val="1"/>
      <w:numFmt w:val="bullet"/>
      <w:lvlText w:val="o"/>
      <w:lvlJc w:val="left"/>
      <w:pPr>
        <w:ind w:left="1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222AA">
      <w:start w:val="1"/>
      <w:numFmt w:val="bullet"/>
      <w:lvlText w:val="▪"/>
      <w:lvlJc w:val="left"/>
      <w:pPr>
        <w:ind w:left="2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ADD2E">
      <w:start w:val="1"/>
      <w:numFmt w:val="bullet"/>
      <w:lvlText w:val="•"/>
      <w:lvlJc w:val="left"/>
      <w:pPr>
        <w:ind w:left="3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8B12A">
      <w:start w:val="1"/>
      <w:numFmt w:val="bullet"/>
      <w:lvlText w:val="o"/>
      <w:lvlJc w:val="left"/>
      <w:pPr>
        <w:ind w:left="3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A0AF6">
      <w:start w:val="1"/>
      <w:numFmt w:val="bullet"/>
      <w:lvlText w:val="▪"/>
      <w:lvlJc w:val="left"/>
      <w:pPr>
        <w:ind w:left="4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47BD8">
      <w:start w:val="1"/>
      <w:numFmt w:val="bullet"/>
      <w:lvlText w:val="•"/>
      <w:lvlJc w:val="left"/>
      <w:pPr>
        <w:ind w:left="5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83776">
      <w:start w:val="1"/>
      <w:numFmt w:val="bullet"/>
      <w:lvlText w:val="o"/>
      <w:lvlJc w:val="left"/>
      <w:pPr>
        <w:ind w:left="6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82E2C">
      <w:start w:val="1"/>
      <w:numFmt w:val="bullet"/>
      <w:lvlText w:val="▪"/>
      <w:lvlJc w:val="left"/>
      <w:pPr>
        <w:ind w:left="6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61913"/>
    <w:multiLevelType w:val="hybridMultilevel"/>
    <w:tmpl w:val="3F6C5D04"/>
    <w:lvl w:ilvl="0" w:tplc="BED2344E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4D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03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E5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C5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0C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84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41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95164"/>
    <w:multiLevelType w:val="multilevel"/>
    <w:tmpl w:val="44C49878"/>
    <w:lvl w:ilvl="0">
      <w:start w:val="7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820F2"/>
    <w:multiLevelType w:val="multilevel"/>
    <w:tmpl w:val="4B86B5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265A8"/>
    <w:multiLevelType w:val="multilevel"/>
    <w:tmpl w:val="7AC44118"/>
    <w:lvl w:ilvl="0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8464C"/>
    <w:multiLevelType w:val="hybridMultilevel"/>
    <w:tmpl w:val="1D6AE7C2"/>
    <w:lvl w:ilvl="0" w:tplc="81086EF0">
      <w:start w:val="2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E33BE">
      <w:start w:val="1"/>
      <w:numFmt w:val="lowerLetter"/>
      <w:lvlText w:val="%2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9038">
      <w:start w:val="1"/>
      <w:numFmt w:val="lowerRoman"/>
      <w:lvlText w:val="%3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4085DC">
      <w:start w:val="1"/>
      <w:numFmt w:val="decimal"/>
      <w:lvlText w:val="%4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051E4">
      <w:start w:val="1"/>
      <w:numFmt w:val="lowerLetter"/>
      <w:lvlText w:val="%5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AE75C">
      <w:start w:val="1"/>
      <w:numFmt w:val="lowerRoman"/>
      <w:lvlText w:val="%6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83472">
      <w:start w:val="1"/>
      <w:numFmt w:val="decimal"/>
      <w:lvlText w:val="%7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698E6">
      <w:start w:val="1"/>
      <w:numFmt w:val="lowerLetter"/>
      <w:lvlText w:val="%8"/>
      <w:lvlJc w:val="left"/>
      <w:pPr>
        <w:ind w:left="7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248E4">
      <w:start w:val="1"/>
      <w:numFmt w:val="lowerRoman"/>
      <w:lvlText w:val="%9"/>
      <w:lvlJc w:val="left"/>
      <w:pPr>
        <w:ind w:left="8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310F0"/>
    <w:multiLevelType w:val="hybridMultilevel"/>
    <w:tmpl w:val="03169F12"/>
    <w:lvl w:ilvl="0" w:tplc="F69424E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ADB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02B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E4E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48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00D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E9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CF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271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72FB3"/>
    <w:multiLevelType w:val="multilevel"/>
    <w:tmpl w:val="4E22E6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70A8D"/>
    <w:multiLevelType w:val="hybridMultilevel"/>
    <w:tmpl w:val="E512724E"/>
    <w:lvl w:ilvl="0" w:tplc="BA58477A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6D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86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0DB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A60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032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AC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8CF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8E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1962A5"/>
    <w:multiLevelType w:val="multilevel"/>
    <w:tmpl w:val="554CA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9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  <w:b/>
      </w:rPr>
    </w:lvl>
  </w:abstractNum>
  <w:abstractNum w:abstractNumId="14" w15:restartNumberingAfterBreak="0">
    <w:nsid w:val="59F56574"/>
    <w:multiLevelType w:val="hybridMultilevel"/>
    <w:tmpl w:val="CB482470"/>
    <w:lvl w:ilvl="0" w:tplc="491E88A8">
      <w:start w:val="2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21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8B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69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EC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09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A3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24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69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A47714"/>
    <w:multiLevelType w:val="hybridMultilevel"/>
    <w:tmpl w:val="180CC20A"/>
    <w:lvl w:ilvl="0" w:tplc="7CB8080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62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E6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A2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E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CB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8D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6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C2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286EED"/>
    <w:multiLevelType w:val="hybridMultilevel"/>
    <w:tmpl w:val="8DBE1DDC"/>
    <w:lvl w:ilvl="0" w:tplc="C720B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256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66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4DB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001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A8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6E5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467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85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686F95"/>
    <w:multiLevelType w:val="multilevel"/>
    <w:tmpl w:val="ECB45E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A6C0C"/>
    <w:multiLevelType w:val="multilevel"/>
    <w:tmpl w:val="A3047C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9B457D"/>
    <w:multiLevelType w:val="hybridMultilevel"/>
    <w:tmpl w:val="35A6AEA2"/>
    <w:lvl w:ilvl="0" w:tplc="28F48F9C">
      <w:start w:val="4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01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89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CA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AE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E7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2B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A2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A3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36660"/>
    <w:multiLevelType w:val="hybridMultilevel"/>
    <w:tmpl w:val="7F30FBEE"/>
    <w:lvl w:ilvl="0" w:tplc="9B548E82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A475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425E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E225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4C66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0D6F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442E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6EFE0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2743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0"/>
  </w:num>
  <w:num w:numId="5">
    <w:abstractNumId w:val="7"/>
  </w:num>
  <w:num w:numId="6">
    <w:abstractNumId w:val="17"/>
  </w:num>
  <w:num w:numId="7">
    <w:abstractNumId w:val="12"/>
  </w:num>
  <w:num w:numId="8">
    <w:abstractNumId w:val="11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8"/>
    <w:rsid w:val="00027577"/>
    <w:rsid w:val="00070422"/>
    <w:rsid w:val="000A039B"/>
    <w:rsid w:val="00277133"/>
    <w:rsid w:val="002B6C58"/>
    <w:rsid w:val="002E24D1"/>
    <w:rsid w:val="00427E5D"/>
    <w:rsid w:val="004E5BD4"/>
    <w:rsid w:val="00A0349F"/>
    <w:rsid w:val="00BA4AF9"/>
    <w:rsid w:val="00C91073"/>
    <w:rsid w:val="00D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D778"/>
  <w15:docId w15:val="{934A5A5D-DFCA-44CE-A4D7-6460859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5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5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111" w:right="27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0349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2023-07-10T14:03:00Z</dcterms:created>
  <dcterms:modified xsi:type="dcterms:W3CDTF">2023-07-13T08:01:00Z</dcterms:modified>
</cp:coreProperties>
</file>