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7A" w:rsidRPr="0052297A" w:rsidRDefault="0052297A" w:rsidP="0052297A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52297A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МУНИЦИПАЛЬНОЕ УЧРЕЖДЕНИЕ ДОПОЛНИТЕЛЬНОГО ОБРАЗОВАНИЯ</w:t>
      </w:r>
    </w:p>
    <w:p w:rsidR="0052297A" w:rsidRPr="0052297A" w:rsidRDefault="0052297A" w:rsidP="0052297A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52297A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«СПОРТИВНАЯ ШКОЛА РЫБИСКОГО МУНИЦИПАЛЬНОГО РАЙОНА»</w:t>
      </w:r>
    </w:p>
    <w:p w:rsidR="0052297A" w:rsidRPr="0052297A" w:rsidRDefault="0052297A" w:rsidP="0052297A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  <w:r w:rsidRPr="0052297A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(МУ ДО «СШ РМР»)</w:t>
      </w:r>
    </w:p>
    <w:p w:rsidR="0052297A" w:rsidRPr="0052297A" w:rsidRDefault="0052297A" w:rsidP="0052297A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52297A" w:rsidRPr="0052297A" w:rsidRDefault="0052297A" w:rsidP="0052297A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p w:rsidR="0052297A" w:rsidRPr="0052297A" w:rsidRDefault="0052297A" w:rsidP="0052297A">
      <w:pPr>
        <w:widowControl w:val="0"/>
        <w:suppressAutoHyphens/>
        <w:spacing w:before="28" w:after="28" w:line="240" w:lineRule="auto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zh-CN" w:bidi="hi-I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52297A" w:rsidRPr="0052297A" w:rsidTr="00C465F3">
        <w:tc>
          <w:tcPr>
            <w:tcW w:w="5282" w:type="dxa"/>
          </w:tcPr>
          <w:p w:rsidR="0052297A" w:rsidRPr="0052297A" w:rsidRDefault="0052297A" w:rsidP="0052297A">
            <w:pPr>
              <w:widowControl w:val="0"/>
              <w:suppressAutoHyphens/>
              <w:spacing w:before="28" w:after="2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52297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Принято</w:t>
            </w:r>
          </w:p>
          <w:p w:rsidR="0052297A" w:rsidRPr="0052297A" w:rsidRDefault="0052297A" w:rsidP="0052297A">
            <w:pPr>
              <w:widowControl w:val="0"/>
              <w:suppressAutoHyphens/>
              <w:spacing w:before="28" w:after="28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52297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Педагогическим советом</w:t>
            </w:r>
          </w:p>
          <w:p w:rsidR="0052297A" w:rsidRPr="0052297A" w:rsidRDefault="00814839" w:rsidP="0052297A">
            <w:pPr>
              <w:widowControl w:val="0"/>
              <w:suppressAutoHyphens/>
              <w:spacing w:before="28" w:after="28"/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От 11.07</w:t>
            </w:r>
            <w:r w:rsidR="0052297A" w:rsidRPr="0052297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.2023 протокол № 1</w:t>
            </w:r>
          </w:p>
        </w:tc>
        <w:tc>
          <w:tcPr>
            <w:tcW w:w="5282" w:type="dxa"/>
          </w:tcPr>
          <w:p w:rsidR="0052297A" w:rsidRPr="0052297A" w:rsidRDefault="0052297A" w:rsidP="0052297A">
            <w:pPr>
              <w:widowControl w:val="0"/>
              <w:suppressAutoHyphens/>
              <w:spacing w:before="28" w:after="28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52297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УТВЕРЖДЕНО</w:t>
            </w:r>
          </w:p>
          <w:p w:rsidR="0052297A" w:rsidRPr="0052297A" w:rsidRDefault="0052297A" w:rsidP="0052297A">
            <w:pPr>
              <w:widowControl w:val="0"/>
              <w:suppressAutoHyphens/>
              <w:spacing w:before="28" w:after="28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52297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Приказом директора</w:t>
            </w:r>
          </w:p>
          <w:p w:rsidR="0052297A" w:rsidRPr="0052297A" w:rsidRDefault="0052297A" w:rsidP="0052297A">
            <w:pPr>
              <w:widowControl w:val="0"/>
              <w:suppressAutoHyphens/>
              <w:spacing w:before="28" w:after="28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52297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МУ ДО «СШ РМР»</w:t>
            </w:r>
          </w:p>
          <w:p w:rsidR="0052297A" w:rsidRPr="0052297A" w:rsidRDefault="0052297A" w:rsidP="00814839">
            <w:pPr>
              <w:widowControl w:val="0"/>
              <w:suppressAutoHyphens/>
              <w:spacing w:before="28" w:after="28"/>
              <w:jc w:val="righ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52297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№  </w:t>
            </w:r>
            <w:r w:rsidR="0081483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01.04/73 </w:t>
            </w:r>
            <w:r w:rsidRPr="0052297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81483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</w:t>
            </w:r>
            <w:r w:rsidRPr="0052297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1.0</w:t>
            </w:r>
            <w:r w:rsidR="0081483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7</w:t>
            </w:r>
            <w:bookmarkStart w:id="0" w:name="_GoBack"/>
            <w:bookmarkEnd w:id="0"/>
            <w:r w:rsidRPr="0052297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52297A" w:rsidRPr="0052297A" w:rsidRDefault="0052297A" w:rsidP="0052297A">
      <w:pPr>
        <w:spacing w:after="0" w:line="259" w:lineRule="auto"/>
        <w:ind w:left="69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2297A" w:rsidRPr="0052297A" w:rsidRDefault="0052297A" w:rsidP="0052297A">
      <w:pPr>
        <w:spacing w:after="0" w:line="259" w:lineRule="auto"/>
        <w:ind w:left="69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229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2297A" w:rsidRPr="0052297A" w:rsidRDefault="0052297A" w:rsidP="0052297A">
      <w:pPr>
        <w:spacing w:after="0" w:line="259" w:lineRule="auto"/>
        <w:ind w:left="69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229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2297A" w:rsidRPr="0052297A" w:rsidRDefault="0052297A" w:rsidP="0052297A">
      <w:pPr>
        <w:spacing w:after="0" w:line="259" w:lineRule="auto"/>
        <w:ind w:left="69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229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2297A" w:rsidRPr="0052297A" w:rsidRDefault="0052297A" w:rsidP="0052297A">
      <w:pPr>
        <w:spacing w:after="0" w:line="259" w:lineRule="auto"/>
        <w:ind w:left="69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229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2297A" w:rsidRPr="0052297A" w:rsidRDefault="0052297A" w:rsidP="0052297A">
      <w:pPr>
        <w:spacing w:after="0" w:line="259" w:lineRule="auto"/>
        <w:ind w:left="69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2297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B2BBF" w:rsidRDefault="009B2BBF" w:rsidP="009B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2BBF">
        <w:rPr>
          <w:rFonts w:ascii="Times New Roman" w:hAnsi="Times New Roman" w:cs="Times New Roman"/>
          <w:b/>
          <w:sz w:val="28"/>
        </w:rPr>
        <w:t>Положение</w:t>
      </w:r>
      <w:r>
        <w:rPr>
          <w:rFonts w:ascii="Times New Roman" w:hAnsi="Times New Roman" w:cs="Times New Roman"/>
          <w:b/>
          <w:sz w:val="28"/>
        </w:rPr>
        <w:t xml:space="preserve"> об официальном сайте</w:t>
      </w:r>
    </w:p>
    <w:p w:rsidR="009B2BBF" w:rsidRDefault="009B2BBF" w:rsidP="009B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(порядок размещения и обновления информации)</w:t>
      </w:r>
    </w:p>
    <w:p w:rsidR="009B2BBF" w:rsidRDefault="009B2BBF" w:rsidP="009B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сети </w:t>
      </w:r>
      <w:r w:rsidR="00B772C5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интернет</w:t>
      </w:r>
      <w:r w:rsidR="00B772C5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муниципального </w:t>
      </w:r>
    </w:p>
    <w:p w:rsidR="009B2BBF" w:rsidRDefault="009B2BBF" w:rsidP="009B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учреждения дополнительного образования</w:t>
      </w:r>
    </w:p>
    <w:p w:rsidR="0052297A" w:rsidRDefault="009B2BBF" w:rsidP="009B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52297A">
        <w:rPr>
          <w:rFonts w:ascii="Times New Roman" w:hAnsi="Times New Roman" w:cs="Times New Roman"/>
          <w:b/>
          <w:sz w:val="28"/>
        </w:rPr>
        <w:t>Спортивная школа Рыбинского муниципального района</w:t>
      </w:r>
      <w:r>
        <w:rPr>
          <w:rFonts w:ascii="Times New Roman" w:hAnsi="Times New Roman" w:cs="Times New Roman"/>
          <w:b/>
          <w:sz w:val="28"/>
        </w:rPr>
        <w:t>»</w:t>
      </w:r>
    </w:p>
    <w:p w:rsidR="009B2BBF" w:rsidRPr="009B2BBF" w:rsidRDefault="0052297A" w:rsidP="009B2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(МУ ДО «СШ РМР»)</w:t>
      </w:r>
    </w:p>
    <w:p w:rsidR="009B2BBF" w:rsidRDefault="009B2BBF"/>
    <w:p w:rsidR="0052297A" w:rsidRDefault="0052297A"/>
    <w:p w:rsidR="0052297A" w:rsidRDefault="0052297A"/>
    <w:p w:rsidR="0052297A" w:rsidRDefault="0052297A"/>
    <w:p w:rsidR="0052297A" w:rsidRDefault="0052297A"/>
    <w:p w:rsidR="0052297A" w:rsidRDefault="0052297A"/>
    <w:p w:rsidR="0052297A" w:rsidRDefault="0052297A"/>
    <w:p w:rsidR="0052297A" w:rsidRDefault="0052297A"/>
    <w:p w:rsidR="0052297A" w:rsidRDefault="0052297A"/>
    <w:p w:rsidR="0052297A" w:rsidRDefault="0052297A"/>
    <w:p w:rsidR="0052297A" w:rsidRDefault="0052297A"/>
    <w:p w:rsidR="0052297A" w:rsidRDefault="0052297A"/>
    <w:p w:rsidR="0052297A" w:rsidRPr="0052297A" w:rsidRDefault="0052297A" w:rsidP="00522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97A">
        <w:rPr>
          <w:rFonts w:ascii="Times New Roman" w:hAnsi="Times New Roman" w:cs="Times New Roman"/>
          <w:sz w:val="28"/>
          <w:szCs w:val="28"/>
        </w:rPr>
        <w:t>Рыбинский район, 2023 г.</w:t>
      </w:r>
    </w:p>
    <w:p w:rsidR="009B2BBF" w:rsidRPr="00902B81" w:rsidRDefault="009B2BBF" w:rsidP="00902B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902B81">
        <w:rPr>
          <w:rFonts w:ascii="Times New Roman" w:hAnsi="Times New Roman" w:cs="Times New Roman"/>
          <w:b/>
          <w:sz w:val="28"/>
        </w:rPr>
        <w:lastRenderedPageBreak/>
        <w:t>Общие требования</w:t>
      </w:r>
    </w:p>
    <w:p w:rsidR="009B2BBF" w:rsidRDefault="009B2BBF" w:rsidP="009B2BB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2BBF">
        <w:rPr>
          <w:rFonts w:ascii="Times New Roman" w:hAnsi="Times New Roman" w:cs="Times New Roman"/>
          <w:sz w:val="28"/>
          <w:szCs w:val="24"/>
        </w:rPr>
        <w:t>Положение об официальном сайте (далее по тексту – Положение)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B2BBF">
        <w:rPr>
          <w:rFonts w:ascii="Times New Roman" w:hAnsi="Times New Roman" w:cs="Times New Roman"/>
          <w:sz w:val="28"/>
          <w:szCs w:val="24"/>
        </w:rPr>
        <w:t>муниципального учрежде</w:t>
      </w:r>
      <w:r>
        <w:rPr>
          <w:rFonts w:ascii="Times New Roman" w:hAnsi="Times New Roman" w:cs="Times New Roman"/>
          <w:sz w:val="28"/>
          <w:szCs w:val="24"/>
        </w:rPr>
        <w:t xml:space="preserve">ния дополнительного образования </w:t>
      </w:r>
      <w:r w:rsidRPr="009B2BBF">
        <w:rPr>
          <w:rFonts w:ascii="Times New Roman" w:hAnsi="Times New Roman" w:cs="Times New Roman"/>
          <w:sz w:val="28"/>
          <w:szCs w:val="24"/>
        </w:rPr>
        <w:t>«</w:t>
      </w:r>
      <w:r w:rsidR="0052297A">
        <w:rPr>
          <w:rFonts w:ascii="Times New Roman" w:hAnsi="Times New Roman" w:cs="Times New Roman"/>
          <w:sz w:val="28"/>
          <w:szCs w:val="24"/>
        </w:rPr>
        <w:t>Спортивная школа Рыбинского муниципального района</w:t>
      </w:r>
      <w:r w:rsidRPr="009B2BBF">
        <w:rPr>
          <w:rFonts w:ascii="Times New Roman" w:hAnsi="Times New Roman" w:cs="Times New Roman"/>
          <w:sz w:val="28"/>
          <w:szCs w:val="24"/>
        </w:rPr>
        <w:t>» (далее по тексту – Учреждение) в соответствии с законодательством Российской Федерации определяет статус, основные понятия, принципы организации и ведения официального сайта Учреждения.</w:t>
      </w:r>
    </w:p>
    <w:p w:rsidR="009B2BBF" w:rsidRDefault="009B2BBF" w:rsidP="009B2BB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Функционирование сайта регламентируется действующим законодательством РФ, постановлением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деятельности, приказом Федеральной службы по надзору в сфере образования и науки от 14 августа № 831 «Об утверждении Требований к структуре официального сайта образовательной организации информационно-телекоммуникационной сети «Интернет» и формату предоставления информации», Уставом учреждения, настоящим Положением, иными локальными нормативными актами Учреждения. </w:t>
      </w:r>
    </w:p>
    <w:p w:rsidR="00902B81" w:rsidRDefault="00902B81" w:rsidP="009B2BB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Официальный сайт в сети Интернет Учреждения (далее по тексту - сайт) является электронным общедоступным информационным ресурсом, размещенным в глобальной сети Интернет.</w:t>
      </w:r>
    </w:p>
    <w:p w:rsidR="00902B81" w:rsidRDefault="00902B81" w:rsidP="00902B8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Целями создания сайта Учреждения являются:</w:t>
      </w:r>
    </w:p>
    <w:p w:rsidR="00902B81" w:rsidRDefault="00902B81" w:rsidP="00902B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обеспечение открытости деятельности Учреждения;</w:t>
      </w:r>
    </w:p>
    <w:p w:rsidR="00902B81" w:rsidRDefault="00902B81" w:rsidP="00902B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902B81" w:rsidRDefault="00902B81" w:rsidP="00902B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Учреждения;</w:t>
      </w:r>
    </w:p>
    <w:p w:rsidR="00902B81" w:rsidRDefault="00902B81" w:rsidP="00902B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информирование общественности о развитии и результатах уставной деятельности учреждения, поступлении и расходовании материальных и финансовых средств;</w:t>
      </w:r>
    </w:p>
    <w:p w:rsidR="00902B81" w:rsidRDefault="00902B81" w:rsidP="00902B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защита прав и интересов участников образовательного процесса.</w:t>
      </w:r>
    </w:p>
    <w:p w:rsidR="00902B81" w:rsidRDefault="00902B81" w:rsidP="00902B8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Настоящее Положение регулирует порядок разработки, размещения сайта Учреждения в сети Интернет, регламент его обновления, а также разграничение прав доступа пользователей к ресурсам сайта. </w:t>
      </w:r>
    </w:p>
    <w:p w:rsidR="00902B81" w:rsidRDefault="00902B81" w:rsidP="00902B8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Настоящее Положение является локальным нормативным актом, регламентирующим деятельность Учреждения.</w:t>
      </w:r>
    </w:p>
    <w:p w:rsidR="00902B81" w:rsidRPr="00902B81" w:rsidRDefault="00902B81" w:rsidP="00902B8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Пользователем сайта Учреждения может быть любое лицо, имеющее технические возможности выхода в сеть Интернет.</w:t>
      </w:r>
    </w:p>
    <w:p w:rsidR="009B2BBF" w:rsidRDefault="009B2BBF" w:rsidP="009B2BBF">
      <w:pPr>
        <w:pStyle w:val="a3"/>
      </w:pPr>
    </w:p>
    <w:p w:rsidR="002A3969" w:rsidRPr="00A61CC4" w:rsidRDefault="00902B81" w:rsidP="002A396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902B81">
        <w:rPr>
          <w:rFonts w:ascii="Times New Roman" w:hAnsi="Times New Roman" w:cs="Times New Roman"/>
          <w:b/>
          <w:sz w:val="28"/>
        </w:rPr>
        <w:t>Информационная структура сайта</w:t>
      </w:r>
    </w:p>
    <w:p w:rsidR="002A3969" w:rsidRPr="002A3969" w:rsidRDefault="002A3969" w:rsidP="002A39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A3969">
        <w:rPr>
          <w:rFonts w:ascii="Times New Roman" w:hAnsi="Times New Roman" w:cs="Times New Roman"/>
          <w:sz w:val="28"/>
        </w:rPr>
        <w:t xml:space="preserve">Информационный ресурс сайта Учреждения формируется из общественно-значимой информации для всех участников образовательного </w:t>
      </w:r>
      <w:r w:rsidRPr="002A3969">
        <w:rPr>
          <w:rFonts w:ascii="Times New Roman" w:hAnsi="Times New Roman" w:cs="Times New Roman"/>
          <w:sz w:val="28"/>
        </w:rPr>
        <w:lastRenderedPageBreak/>
        <w:t>процесса, деловых партнеров и всех прочих заинтересованных лиц, в соответствии с уставной деятельностью Учреждения.</w:t>
      </w:r>
    </w:p>
    <w:p w:rsidR="00902B81" w:rsidRDefault="00902B81" w:rsidP="002A39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A3969">
        <w:rPr>
          <w:rFonts w:ascii="Times New Roman" w:hAnsi="Times New Roman" w:cs="Times New Roman"/>
          <w:sz w:val="28"/>
        </w:rPr>
        <w:t xml:space="preserve">Информационный ресурс сайта Учреждения является открытым и общедоступным. Информация сайта Учреждения излагается </w:t>
      </w:r>
      <w:r w:rsidR="002A3969" w:rsidRPr="002A3969">
        <w:rPr>
          <w:rFonts w:ascii="Times New Roman" w:hAnsi="Times New Roman" w:cs="Times New Roman"/>
          <w:sz w:val="28"/>
        </w:rPr>
        <w:t>общеупотребительными словами, понятными широкой аудитории.</w:t>
      </w:r>
    </w:p>
    <w:p w:rsidR="002A3969" w:rsidRDefault="002A3969" w:rsidP="002A39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 Учреждения является структурным компонентом единого информационного образовательного пространства региона, связанным гиперссылками с другими информационными ресурсами образовательного пространства региона. </w:t>
      </w:r>
    </w:p>
    <w:p w:rsidR="002A3969" w:rsidRDefault="002A3969" w:rsidP="002A39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Информация, размещаемая на сайте учреждения, не должна:</w:t>
      </w:r>
    </w:p>
    <w:p w:rsidR="002A3969" w:rsidRDefault="002A3969" w:rsidP="000F6B1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нарушать авторское право;</w:t>
      </w:r>
    </w:p>
    <w:p w:rsidR="002A3969" w:rsidRDefault="002A3969" w:rsidP="000F6B1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содержать ненормативную лексику;</w:t>
      </w:r>
    </w:p>
    <w:p w:rsidR="002A3969" w:rsidRDefault="002A3969" w:rsidP="000F6B1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содержать государственную, коммерческую или иную, специально охраняемую тайну;</w:t>
      </w:r>
    </w:p>
    <w:p w:rsidR="002A3969" w:rsidRDefault="000F6B11" w:rsidP="000F6B1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0F6B11" w:rsidRDefault="000F6B11" w:rsidP="000F6B1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содержать материалы, запрещенные к опубликованию законодательством РФ;</w:t>
      </w:r>
    </w:p>
    <w:p w:rsidR="000F6B11" w:rsidRDefault="000F6B11" w:rsidP="003A3B6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противоречить профессиональной этике в педагогической деятельности. </w:t>
      </w:r>
    </w:p>
    <w:p w:rsidR="000F6B11" w:rsidRDefault="000F6B11" w:rsidP="003A3B6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Размещение информации рекламно-коммерческого характера на сайте не допускается. </w:t>
      </w:r>
    </w:p>
    <w:p w:rsidR="000F6B11" w:rsidRDefault="003A3B65" w:rsidP="003A3B6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Информационная структура сайта учреждения определяется в соответствии с задачами реализации государственной политики в сфере образования.</w:t>
      </w:r>
    </w:p>
    <w:p w:rsidR="003A3B65" w:rsidRDefault="003A3B65" w:rsidP="003A3B6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размещения информации на сайте учреждения должен быть создан специальный раздел «Сведения об образовательной организации» (далее – специальный раздел).</w:t>
      </w:r>
    </w:p>
    <w:p w:rsidR="003A3B65" w:rsidRPr="003A3B65" w:rsidRDefault="003A3B65" w:rsidP="003A3B6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Информационные материалы специального раздела являются обязательными к размещению на официальном сайте Учреждения в соответствии с пунктом 2 статьи 29 Федерального закона «Об образовании в Российской Федерации»,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РФ от 10.07.2013 № 582, приказом Федеральной службы </w:t>
      </w:r>
      <w:r>
        <w:rPr>
          <w:rFonts w:ascii="Times New Roman" w:hAnsi="Times New Roman" w:cs="Times New Roman"/>
          <w:sz w:val="28"/>
          <w:szCs w:val="24"/>
        </w:rPr>
        <w:t>по надзору в сфере образования и науки от 14 августа № 831 «Об утверждении Требований к структуре официального сайта образовательной организации информационно-телекоммуникационной сети «Интернет» и формату предоставления информации» в специальном разделе «Сведения об образовательной организации» (далее – специальный раздел).</w:t>
      </w:r>
    </w:p>
    <w:p w:rsidR="003A3B65" w:rsidRPr="002E3D6F" w:rsidRDefault="003A3B65" w:rsidP="00065ED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</w:t>
      </w:r>
      <w:r w:rsidR="002E3D6F">
        <w:rPr>
          <w:rFonts w:ascii="Times New Roman" w:hAnsi="Times New Roman" w:cs="Times New Roman"/>
          <w:sz w:val="28"/>
          <w:szCs w:val="24"/>
        </w:rPr>
        <w:t xml:space="preserve"> специального раздела. Доступ к специальному разделу должен осуществляться с главной (основной) страницы сайта, а также из основного навигационного меню сайта. Страницы специального раздела должны быть доступны </w:t>
      </w:r>
      <w:proofErr w:type="gramStart"/>
      <w:r w:rsidR="002E3D6F">
        <w:rPr>
          <w:rFonts w:ascii="Times New Roman" w:hAnsi="Times New Roman" w:cs="Times New Roman"/>
          <w:sz w:val="28"/>
          <w:szCs w:val="24"/>
        </w:rPr>
        <w:t>в информационно-телекоммуникационной сета</w:t>
      </w:r>
      <w:proofErr w:type="gramEnd"/>
      <w:r w:rsidR="002E3D6F">
        <w:rPr>
          <w:rFonts w:ascii="Times New Roman" w:hAnsi="Times New Roman" w:cs="Times New Roman"/>
          <w:sz w:val="28"/>
          <w:szCs w:val="24"/>
        </w:rPr>
        <w:t xml:space="preserve"> «Интернет» без дополнительной регистрации, содержать указанную в Требованиях информацию, а также доступные для посетителей сайта ссылки на файлы, снабженные информацией, поясняющей назначение данных файлов. </w:t>
      </w:r>
    </w:p>
    <w:p w:rsidR="002E3D6F" w:rsidRPr="002E3D6F" w:rsidRDefault="002E3D6F" w:rsidP="00065ED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Допускается размещение в специальном разделе иной информации, которая размещается, опубликовывается по решению Учреждения и (или) размещение, опубликование которой является обязательным в соответствии с законодательством РФ.</w:t>
      </w:r>
    </w:p>
    <w:p w:rsidR="002E3D6F" w:rsidRPr="002E3D6F" w:rsidRDefault="002E3D6F" w:rsidP="00065ED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Специальный раздел должен содержать следующие подразделы:</w:t>
      </w:r>
    </w:p>
    <w:p w:rsidR="002E3D6F" w:rsidRDefault="002E3D6F" w:rsidP="00065ED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сведения;</w:t>
      </w:r>
    </w:p>
    <w:p w:rsidR="002E3D6F" w:rsidRDefault="002E3D6F" w:rsidP="00065ED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документы;</w:t>
      </w:r>
    </w:p>
    <w:p w:rsidR="002E3D6F" w:rsidRDefault="002E3D6F" w:rsidP="00065ED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образование;</w:t>
      </w:r>
    </w:p>
    <w:p w:rsidR="002E3D6F" w:rsidRDefault="002E3D6F" w:rsidP="00065ED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руководство. Педагогический (научно-педагогический) состав;</w:t>
      </w:r>
    </w:p>
    <w:p w:rsidR="002E3D6F" w:rsidRDefault="002E3D6F" w:rsidP="00065ED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материально-техническое обеспечение и оснащенность образовательного процесса;</w:t>
      </w:r>
    </w:p>
    <w:p w:rsidR="002E3D6F" w:rsidRDefault="002E3D6F" w:rsidP="00065ED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платные образовательные услуги;</w:t>
      </w:r>
    </w:p>
    <w:p w:rsidR="002E3D6F" w:rsidRDefault="002E3D6F" w:rsidP="00065ED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финансово-хозяйственная деятельность;</w:t>
      </w:r>
    </w:p>
    <w:p w:rsidR="002E3D6F" w:rsidRDefault="002E3D6F" w:rsidP="00065ED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вакантные места для приема (перевода) обучающихся;</w:t>
      </w:r>
    </w:p>
    <w:p w:rsidR="002E3D6F" w:rsidRDefault="002E3D6F" w:rsidP="00065ED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доступная среда;</w:t>
      </w:r>
    </w:p>
    <w:p w:rsidR="002E3D6F" w:rsidRDefault="002E3D6F" w:rsidP="00065ED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международное сотрудничество.</w:t>
      </w:r>
    </w:p>
    <w:p w:rsidR="002E3D6F" w:rsidRDefault="002E3D6F" w:rsidP="00065ED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Подраздел «Основные сведения».</w:t>
      </w:r>
    </w:p>
    <w:p w:rsidR="002E3D6F" w:rsidRDefault="002E3D6F" w:rsidP="0006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3D6F">
        <w:rPr>
          <w:rFonts w:ascii="Times New Roman" w:hAnsi="Times New Roman" w:cs="Times New Roman"/>
          <w:sz w:val="28"/>
        </w:rPr>
        <w:t>Главн</w:t>
      </w:r>
      <w:r>
        <w:rPr>
          <w:rFonts w:ascii="Times New Roman" w:hAnsi="Times New Roman" w:cs="Times New Roman"/>
          <w:sz w:val="28"/>
        </w:rPr>
        <w:t>ая страница подраздела должна содержать информацию:</w:t>
      </w:r>
    </w:p>
    <w:p w:rsidR="002E3D6F" w:rsidRDefault="002E3D6F" w:rsidP="00065E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полном и сокращенном (при наличии) наименовании Учреждения;</w:t>
      </w:r>
    </w:p>
    <w:p w:rsidR="002E3D6F" w:rsidRDefault="002E3D6F" w:rsidP="00065E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дате создания Учреждения;</w:t>
      </w:r>
    </w:p>
    <w:p w:rsidR="002E3D6F" w:rsidRDefault="002E3D6F" w:rsidP="00065E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учредителе (учредителях) Учреждения;</w:t>
      </w:r>
    </w:p>
    <w:p w:rsidR="002E3D6F" w:rsidRDefault="00065EDC" w:rsidP="00065E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наименовании представительств и филиалов Учреждения (при наличии) (в том, числе, находящихся за пределами РФ);</w:t>
      </w:r>
    </w:p>
    <w:p w:rsidR="00065EDC" w:rsidRDefault="00065EDC" w:rsidP="00065E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месте нахождения Учреждения, его представительств и филиалов (при наличии);</w:t>
      </w:r>
    </w:p>
    <w:p w:rsidR="00065EDC" w:rsidRDefault="00065EDC" w:rsidP="00065E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режиме и графике работы Учреждения, его представительств и филиалов (при наличии);</w:t>
      </w:r>
    </w:p>
    <w:p w:rsidR="00065EDC" w:rsidRDefault="00065EDC" w:rsidP="00065E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контактных телефонах Учреждения, его представительств и филиалов (при наличии);</w:t>
      </w:r>
    </w:p>
    <w:p w:rsidR="00065EDC" w:rsidRDefault="00065EDC" w:rsidP="00065E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 адресах электронной почты Учреждения, его представительств и филиалов (при наличии);</w:t>
      </w:r>
    </w:p>
    <w:p w:rsidR="00065EDC" w:rsidRDefault="00065EDC" w:rsidP="00065E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адресах официальных сайтов представительств и филиалов Учреждения (при наличии) или страницах в информационно-телекоммуникационной сети «Интернет»;</w:t>
      </w:r>
    </w:p>
    <w:p w:rsidR="00065EDC" w:rsidRPr="002E3D6F" w:rsidRDefault="00065EDC" w:rsidP="00C7346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года № 273-ФЗ «Об образовании в РФ».</w:t>
      </w:r>
    </w:p>
    <w:p w:rsidR="002E3D6F" w:rsidRDefault="00065EDC" w:rsidP="00C7346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Подраздел «Структура и органы управления образовательной организацией».</w:t>
      </w:r>
    </w:p>
    <w:p w:rsidR="00065EDC" w:rsidRDefault="00065EDC" w:rsidP="00C734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Главная страница подраздела «Структура и органы управления образовательной организацией» должна содержать информацию:</w:t>
      </w:r>
    </w:p>
    <w:p w:rsidR="00C73462" w:rsidRDefault="00C73462" w:rsidP="00C7346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структуре и об органах управления Учреждения с указанием наименований структурных подразделений (органов управления);</w:t>
      </w:r>
    </w:p>
    <w:p w:rsidR="00C73462" w:rsidRDefault="00C73462" w:rsidP="00C7346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фамилиях, именах, отчествах (при наличии) и должностях структурных подразделений;</w:t>
      </w:r>
    </w:p>
    <w:p w:rsidR="00C73462" w:rsidRDefault="00C73462" w:rsidP="00C7346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местах нахождения структурных подразделений (органов управления) Учреждения (при наличии структурных подразделений (органов управления);</w:t>
      </w:r>
    </w:p>
    <w:p w:rsidR="00C73462" w:rsidRDefault="00C73462" w:rsidP="00C7346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адресах официальных сайтов в информационно-телекоммуникационной сети «Интернет» структурных подразделений (органов управления) Учреждения (при наличии официальных сайтов);</w:t>
      </w:r>
    </w:p>
    <w:p w:rsidR="00C73462" w:rsidRDefault="00C73462" w:rsidP="00C7346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адреса электронной почты структурных подразделений (органов управления) Учреждения (при наличии электронной почты);</w:t>
      </w:r>
    </w:p>
    <w:p w:rsidR="00C73462" w:rsidRDefault="00C73462" w:rsidP="00C7346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положениях о структурных подразделениях (об органах управления) Учреждения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года № 63-ФЗ «Об электронной подписи».</w:t>
      </w:r>
    </w:p>
    <w:p w:rsidR="00065EDC" w:rsidRDefault="00C73462" w:rsidP="00C73462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Подраздел «Документы».</w:t>
      </w:r>
    </w:p>
    <w:p w:rsidR="00C73462" w:rsidRPr="006646E8" w:rsidRDefault="00C73462" w:rsidP="006646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E8">
        <w:rPr>
          <w:rFonts w:ascii="Times New Roman" w:hAnsi="Times New Roman" w:cs="Times New Roman"/>
          <w:sz w:val="28"/>
          <w:szCs w:val="28"/>
        </w:rPr>
        <w:t>На главной странице подраздела «Документы» должны быть размещены следующие документы в виде копий и электронных документов (в части документов, самостоятельно разрабатываемых и утвержденных образовательной организацией):</w:t>
      </w:r>
    </w:p>
    <w:p w:rsidR="00C73462" w:rsidRPr="006646E8" w:rsidRDefault="00C73462" w:rsidP="00664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E8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C73462" w:rsidRPr="006646E8" w:rsidRDefault="00C73462" w:rsidP="00664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E8">
        <w:rPr>
          <w:rFonts w:ascii="Times New Roman" w:hAnsi="Times New Roman" w:cs="Times New Roman"/>
          <w:sz w:val="28"/>
          <w:szCs w:val="28"/>
        </w:rPr>
        <w:t>- свидетельство о государственной аккредитации (с приложениями) (при наличии);</w:t>
      </w:r>
    </w:p>
    <w:p w:rsidR="00C73462" w:rsidRPr="006646E8" w:rsidRDefault="00C73462" w:rsidP="00664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E8">
        <w:rPr>
          <w:rFonts w:ascii="Times New Roman" w:hAnsi="Times New Roman" w:cs="Times New Roman"/>
          <w:sz w:val="28"/>
          <w:szCs w:val="28"/>
        </w:rPr>
        <w:t>- правила внутреннего распорядка обучающихся;</w:t>
      </w:r>
    </w:p>
    <w:p w:rsidR="00C73462" w:rsidRPr="006646E8" w:rsidRDefault="00C73462" w:rsidP="00664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E8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C73462" w:rsidRPr="006646E8" w:rsidRDefault="00C73462" w:rsidP="00664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E8">
        <w:rPr>
          <w:rFonts w:ascii="Times New Roman" w:hAnsi="Times New Roman" w:cs="Times New Roman"/>
          <w:sz w:val="28"/>
          <w:szCs w:val="28"/>
        </w:rPr>
        <w:t>- коллективный договор (при наличии);</w:t>
      </w:r>
    </w:p>
    <w:p w:rsidR="00C73462" w:rsidRPr="006646E8" w:rsidRDefault="00C73462" w:rsidP="00664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E8">
        <w:rPr>
          <w:rFonts w:ascii="Times New Roman" w:hAnsi="Times New Roman" w:cs="Times New Roman"/>
          <w:sz w:val="28"/>
          <w:szCs w:val="28"/>
        </w:rPr>
        <w:t xml:space="preserve">- отчет о результатах </w:t>
      </w:r>
      <w:proofErr w:type="spellStart"/>
      <w:r w:rsidRPr="006646E8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6646E8">
        <w:rPr>
          <w:rFonts w:ascii="Times New Roman" w:hAnsi="Times New Roman" w:cs="Times New Roman"/>
          <w:sz w:val="28"/>
          <w:szCs w:val="28"/>
        </w:rPr>
        <w:t>;</w:t>
      </w:r>
    </w:p>
    <w:p w:rsidR="00C73462" w:rsidRPr="006646E8" w:rsidRDefault="00C73462" w:rsidP="00664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E8">
        <w:rPr>
          <w:rFonts w:ascii="Times New Roman" w:hAnsi="Times New Roman" w:cs="Times New Roman"/>
          <w:sz w:val="28"/>
          <w:szCs w:val="28"/>
        </w:rPr>
        <w:lastRenderedPageBreak/>
        <w:t>- предписания органов, осуществляющих государственный контроль (надзор) в сфере</w:t>
      </w:r>
      <w:r w:rsidR="006646E8" w:rsidRPr="006646E8">
        <w:rPr>
          <w:rFonts w:ascii="Times New Roman" w:hAnsi="Times New Roman" w:cs="Times New Roman"/>
          <w:sz w:val="28"/>
          <w:szCs w:val="28"/>
        </w:rPr>
        <w:t xml:space="preserve"> </w:t>
      </w:r>
      <w:r w:rsidRPr="006646E8">
        <w:rPr>
          <w:rFonts w:ascii="Times New Roman" w:hAnsi="Times New Roman" w:cs="Times New Roman"/>
          <w:sz w:val="28"/>
          <w:szCs w:val="28"/>
        </w:rPr>
        <w:t>образования, отчеты об исполнении таких предписаний (до</w:t>
      </w:r>
      <w:r w:rsidR="006646E8" w:rsidRPr="006646E8">
        <w:rPr>
          <w:rFonts w:ascii="Times New Roman" w:hAnsi="Times New Roman" w:cs="Times New Roman"/>
          <w:sz w:val="28"/>
          <w:szCs w:val="28"/>
        </w:rPr>
        <w:t xml:space="preserve"> </w:t>
      </w:r>
      <w:r w:rsidRPr="006646E8">
        <w:rPr>
          <w:rFonts w:ascii="Times New Roman" w:hAnsi="Times New Roman" w:cs="Times New Roman"/>
          <w:sz w:val="28"/>
          <w:szCs w:val="28"/>
        </w:rPr>
        <w:t>подтверждения органом,</w:t>
      </w:r>
      <w:r w:rsidR="006646E8" w:rsidRPr="006646E8">
        <w:rPr>
          <w:rFonts w:ascii="Times New Roman" w:hAnsi="Times New Roman" w:cs="Times New Roman"/>
          <w:sz w:val="28"/>
          <w:szCs w:val="28"/>
        </w:rPr>
        <w:t xml:space="preserve"> </w:t>
      </w:r>
      <w:r w:rsidRPr="006646E8">
        <w:rPr>
          <w:rFonts w:ascii="Times New Roman" w:hAnsi="Times New Roman" w:cs="Times New Roman"/>
          <w:sz w:val="28"/>
          <w:szCs w:val="28"/>
        </w:rPr>
        <w:t>осуществляющим государственный контроль (надзор) в сфере образования,</w:t>
      </w:r>
      <w:r w:rsidR="006646E8" w:rsidRPr="006646E8">
        <w:rPr>
          <w:rFonts w:ascii="Times New Roman" w:hAnsi="Times New Roman" w:cs="Times New Roman"/>
          <w:sz w:val="28"/>
          <w:szCs w:val="28"/>
        </w:rPr>
        <w:t xml:space="preserve"> </w:t>
      </w:r>
      <w:r w:rsidRPr="006646E8">
        <w:rPr>
          <w:rFonts w:ascii="Times New Roman" w:hAnsi="Times New Roman" w:cs="Times New Roman"/>
          <w:sz w:val="28"/>
          <w:szCs w:val="28"/>
        </w:rPr>
        <w:t>исполнения предписания или признания его</w:t>
      </w:r>
      <w:r w:rsidR="006646E8" w:rsidRPr="006646E8">
        <w:rPr>
          <w:rFonts w:ascii="Times New Roman" w:hAnsi="Times New Roman" w:cs="Times New Roman"/>
          <w:sz w:val="28"/>
          <w:szCs w:val="28"/>
        </w:rPr>
        <w:t xml:space="preserve"> </w:t>
      </w:r>
      <w:r w:rsidRPr="006646E8">
        <w:rPr>
          <w:rFonts w:ascii="Times New Roman" w:hAnsi="Times New Roman" w:cs="Times New Roman"/>
          <w:sz w:val="28"/>
          <w:szCs w:val="28"/>
        </w:rPr>
        <w:t>недействительным в установленном</w:t>
      </w:r>
      <w:r w:rsidR="006646E8" w:rsidRPr="006646E8">
        <w:rPr>
          <w:rFonts w:ascii="Times New Roman" w:hAnsi="Times New Roman" w:cs="Times New Roman"/>
          <w:sz w:val="28"/>
          <w:szCs w:val="28"/>
        </w:rPr>
        <w:t xml:space="preserve"> </w:t>
      </w:r>
      <w:r w:rsidRPr="006646E8">
        <w:rPr>
          <w:rFonts w:ascii="Times New Roman" w:hAnsi="Times New Roman" w:cs="Times New Roman"/>
          <w:sz w:val="28"/>
          <w:szCs w:val="28"/>
        </w:rPr>
        <w:t>законом порядке) (при наличии);</w:t>
      </w:r>
    </w:p>
    <w:p w:rsidR="00C73462" w:rsidRPr="006646E8" w:rsidRDefault="00C73462" w:rsidP="00664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E8">
        <w:rPr>
          <w:rFonts w:ascii="Times New Roman" w:hAnsi="Times New Roman" w:cs="Times New Roman"/>
          <w:sz w:val="28"/>
          <w:szCs w:val="28"/>
        </w:rPr>
        <w:t>- локальные нормативные акты Учреждения по основным вопросам организации и</w:t>
      </w:r>
      <w:r w:rsidR="006646E8" w:rsidRPr="006646E8">
        <w:rPr>
          <w:rFonts w:ascii="Times New Roman" w:hAnsi="Times New Roman" w:cs="Times New Roman"/>
          <w:sz w:val="28"/>
          <w:szCs w:val="28"/>
        </w:rPr>
        <w:t xml:space="preserve"> </w:t>
      </w:r>
      <w:r w:rsidRPr="006646E8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деятельности, в том числе регламентирующие:</w:t>
      </w:r>
    </w:p>
    <w:p w:rsidR="002A3969" w:rsidRPr="006646E8" w:rsidRDefault="00C73462" w:rsidP="00664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E8">
        <w:rPr>
          <w:rFonts w:ascii="Times New Roman" w:hAnsi="Times New Roman" w:cs="Times New Roman"/>
          <w:sz w:val="28"/>
          <w:szCs w:val="28"/>
        </w:rPr>
        <w:t>- правила приема обучающихся;</w:t>
      </w:r>
    </w:p>
    <w:p w:rsidR="006646E8" w:rsidRPr="006646E8" w:rsidRDefault="006646E8" w:rsidP="00664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E8">
        <w:rPr>
          <w:rFonts w:ascii="Times New Roman" w:hAnsi="Times New Roman" w:cs="Times New Roman"/>
          <w:sz w:val="28"/>
          <w:szCs w:val="28"/>
        </w:rPr>
        <w:t xml:space="preserve">- режим </w:t>
      </w:r>
      <w:proofErr w:type="gramStart"/>
      <w:r w:rsidRPr="006646E8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6646E8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6646E8" w:rsidRPr="006646E8" w:rsidRDefault="006646E8" w:rsidP="00664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E8">
        <w:rPr>
          <w:rFonts w:ascii="Times New Roman" w:hAnsi="Times New Roman" w:cs="Times New Roman"/>
          <w:sz w:val="28"/>
          <w:szCs w:val="28"/>
        </w:rPr>
        <w:t>- формы, периодичность и порядок текущего контроля успеваемости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6E8">
        <w:rPr>
          <w:rFonts w:ascii="Times New Roman" w:hAnsi="Times New Roman" w:cs="Times New Roman"/>
          <w:sz w:val="28"/>
          <w:szCs w:val="28"/>
        </w:rPr>
        <w:t>промежуточной аттестации обучающихся;</w:t>
      </w:r>
    </w:p>
    <w:p w:rsidR="006646E8" w:rsidRPr="006646E8" w:rsidRDefault="006646E8" w:rsidP="00664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E8">
        <w:rPr>
          <w:rFonts w:ascii="Times New Roman" w:hAnsi="Times New Roman" w:cs="Times New Roman"/>
          <w:sz w:val="28"/>
          <w:szCs w:val="28"/>
        </w:rPr>
        <w:t>- порядок и основания перевода, отчисления и восстановления обучающихся;</w:t>
      </w:r>
    </w:p>
    <w:p w:rsidR="006646E8" w:rsidRDefault="006646E8" w:rsidP="00664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E8">
        <w:rPr>
          <w:rFonts w:ascii="Times New Roman" w:hAnsi="Times New Roman" w:cs="Times New Roman"/>
          <w:sz w:val="28"/>
          <w:szCs w:val="28"/>
        </w:rPr>
        <w:t>- порядок оформления возникновения, приостановления и прекращения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6E8">
        <w:rPr>
          <w:rFonts w:ascii="Times New Roman" w:hAnsi="Times New Roman" w:cs="Times New Roman"/>
          <w:sz w:val="28"/>
          <w:szCs w:val="28"/>
        </w:rPr>
        <w:t>отношений между Учреждением и обучающимися и (или)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6E8">
        <w:rPr>
          <w:rFonts w:ascii="Times New Roman" w:hAnsi="Times New Roman" w:cs="Times New Roman"/>
          <w:sz w:val="28"/>
          <w:szCs w:val="28"/>
        </w:rPr>
        <w:t>(законными представителями) несовершеннолетних обучающихся.</w:t>
      </w:r>
    </w:p>
    <w:p w:rsidR="009466AF" w:rsidRDefault="009466AF" w:rsidP="00664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2.11.4. Подраздел «Образование» должен содержать информацию:</w:t>
      </w:r>
    </w:p>
    <w:p w:rsidR="009466AF" w:rsidRPr="009466AF" w:rsidRDefault="009466AF" w:rsidP="0094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66AF">
        <w:rPr>
          <w:rFonts w:ascii="Times New Roman" w:hAnsi="Times New Roman" w:cs="Times New Roman"/>
          <w:sz w:val="28"/>
          <w:szCs w:val="24"/>
        </w:rPr>
        <w:t>а) о реализуемых образовательных программах, в том числе о реализуемых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66AF">
        <w:rPr>
          <w:rFonts w:ascii="Times New Roman" w:hAnsi="Times New Roman" w:cs="Times New Roman"/>
          <w:sz w:val="28"/>
          <w:szCs w:val="24"/>
        </w:rPr>
        <w:t>адаптированных образовательных программах, с указанием в отношении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66AF">
        <w:rPr>
          <w:rFonts w:ascii="Times New Roman" w:hAnsi="Times New Roman" w:cs="Times New Roman"/>
          <w:sz w:val="28"/>
          <w:szCs w:val="24"/>
        </w:rPr>
        <w:t>каждой образовательной программы:</w:t>
      </w:r>
    </w:p>
    <w:p w:rsidR="009466AF" w:rsidRDefault="009466AF" w:rsidP="009466A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66AF">
        <w:rPr>
          <w:rFonts w:ascii="Times New Roman" w:hAnsi="Times New Roman" w:cs="Times New Roman"/>
          <w:sz w:val="28"/>
          <w:szCs w:val="24"/>
        </w:rPr>
        <w:t>форм обучения;</w:t>
      </w:r>
    </w:p>
    <w:p w:rsidR="009466AF" w:rsidRDefault="009466AF" w:rsidP="009466A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66AF">
        <w:rPr>
          <w:rFonts w:ascii="Times New Roman" w:hAnsi="Times New Roman" w:cs="Times New Roman"/>
          <w:sz w:val="28"/>
          <w:szCs w:val="24"/>
        </w:rPr>
        <w:t>нормативного срока обучения;</w:t>
      </w:r>
    </w:p>
    <w:p w:rsidR="009466AF" w:rsidRDefault="009466AF" w:rsidP="009466A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66AF">
        <w:rPr>
          <w:rFonts w:ascii="Times New Roman" w:hAnsi="Times New Roman" w:cs="Times New Roman"/>
          <w:sz w:val="28"/>
          <w:szCs w:val="24"/>
        </w:rPr>
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 - общественной аккредитации образовательной программы (при наличии общественной, профессионально-общественной аккредитации);</w:t>
      </w:r>
    </w:p>
    <w:p w:rsidR="009466AF" w:rsidRDefault="009466AF" w:rsidP="009466A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66AF">
        <w:rPr>
          <w:rFonts w:ascii="Times New Roman" w:hAnsi="Times New Roman" w:cs="Times New Roman"/>
          <w:sz w:val="28"/>
          <w:szCs w:val="24"/>
        </w:rPr>
        <w:t>языка(х), на котором(</w:t>
      </w:r>
      <w:proofErr w:type="spellStart"/>
      <w:r w:rsidRPr="009466AF">
        <w:rPr>
          <w:rFonts w:ascii="Times New Roman" w:hAnsi="Times New Roman" w:cs="Times New Roman"/>
          <w:sz w:val="28"/>
          <w:szCs w:val="24"/>
        </w:rPr>
        <w:t>ых</w:t>
      </w:r>
      <w:proofErr w:type="spellEnd"/>
      <w:r w:rsidRPr="009466AF">
        <w:rPr>
          <w:rFonts w:ascii="Times New Roman" w:hAnsi="Times New Roman" w:cs="Times New Roman"/>
          <w:sz w:val="28"/>
          <w:szCs w:val="24"/>
        </w:rPr>
        <w:t>) осуществляется образование (обучение);</w:t>
      </w:r>
    </w:p>
    <w:p w:rsidR="009466AF" w:rsidRPr="00420AF6" w:rsidRDefault="009466AF" w:rsidP="00420AF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66AF">
        <w:rPr>
          <w:rFonts w:ascii="Times New Roman" w:hAnsi="Times New Roman" w:cs="Times New Roman"/>
          <w:sz w:val="28"/>
          <w:szCs w:val="24"/>
        </w:rPr>
        <w:t>учебных предметов, курсов, дисциплин (модулей), предусмотренных</w:t>
      </w:r>
      <w:r w:rsidR="00420AF6">
        <w:rPr>
          <w:rFonts w:ascii="Times New Roman" w:hAnsi="Times New Roman" w:cs="Times New Roman"/>
          <w:sz w:val="28"/>
          <w:szCs w:val="24"/>
        </w:rPr>
        <w:t xml:space="preserve"> </w:t>
      </w:r>
      <w:r w:rsidRPr="00420AF6">
        <w:rPr>
          <w:rFonts w:ascii="Times New Roman" w:hAnsi="Times New Roman" w:cs="Times New Roman"/>
          <w:sz w:val="28"/>
          <w:szCs w:val="24"/>
        </w:rPr>
        <w:t>соответствующей образовательной программой;</w:t>
      </w:r>
    </w:p>
    <w:p w:rsidR="009466AF" w:rsidRPr="009466AF" w:rsidRDefault="009466AF" w:rsidP="009466A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66AF">
        <w:rPr>
          <w:rFonts w:ascii="Times New Roman" w:hAnsi="Times New Roman" w:cs="Times New Roman"/>
          <w:sz w:val="28"/>
          <w:szCs w:val="24"/>
        </w:rPr>
        <w:t>практики, предусмотренной соответствующей образовательной программой;</w:t>
      </w:r>
    </w:p>
    <w:p w:rsidR="009466AF" w:rsidRPr="009466AF" w:rsidRDefault="009466AF" w:rsidP="009466A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66AF">
        <w:rPr>
          <w:rFonts w:ascii="Times New Roman" w:hAnsi="Times New Roman" w:cs="Times New Roman"/>
          <w:sz w:val="28"/>
          <w:szCs w:val="24"/>
        </w:rPr>
        <w:t>об использовании при реализации образовательной программы электронного обучения и дистанцио</w:t>
      </w:r>
      <w:r>
        <w:rPr>
          <w:rFonts w:ascii="Times New Roman" w:hAnsi="Times New Roman" w:cs="Times New Roman"/>
          <w:sz w:val="28"/>
          <w:szCs w:val="24"/>
        </w:rPr>
        <w:t>нных образовательных технологий.</w:t>
      </w:r>
    </w:p>
    <w:p w:rsidR="009466AF" w:rsidRPr="009466AF" w:rsidRDefault="009466AF" w:rsidP="0094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66AF">
        <w:rPr>
          <w:rFonts w:ascii="Times New Roman" w:hAnsi="Times New Roman" w:cs="Times New Roman"/>
          <w:sz w:val="28"/>
          <w:szCs w:val="24"/>
        </w:rPr>
        <w:t>б) об описании образовательной программы с приложением образовательной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66AF">
        <w:rPr>
          <w:rFonts w:ascii="Times New Roman" w:hAnsi="Times New Roman" w:cs="Times New Roman"/>
          <w:sz w:val="28"/>
          <w:szCs w:val="24"/>
        </w:rPr>
        <w:t>программы в форме электронного документа или в виде активных ссылок,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66AF">
        <w:rPr>
          <w:rFonts w:ascii="Times New Roman" w:hAnsi="Times New Roman" w:cs="Times New Roman"/>
          <w:sz w:val="28"/>
          <w:szCs w:val="24"/>
        </w:rPr>
        <w:t>непосредственный переход по которым позволяет получить доступ к страницам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66AF">
        <w:rPr>
          <w:rFonts w:ascii="Times New Roman" w:hAnsi="Times New Roman" w:cs="Times New Roman"/>
          <w:sz w:val="28"/>
          <w:szCs w:val="24"/>
        </w:rPr>
        <w:t>Сайта, содержащим информацию, указанную в подпункте "б" подпункта 3.4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66AF">
        <w:rPr>
          <w:rFonts w:ascii="Times New Roman" w:hAnsi="Times New Roman" w:cs="Times New Roman"/>
          <w:sz w:val="28"/>
          <w:szCs w:val="24"/>
        </w:rPr>
        <w:t>пункта 3 Требований, в том числе:</w:t>
      </w:r>
    </w:p>
    <w:p w:rsidR="009466AF" w:rsidRPr="009466AF" w:rsidRDefault="009466AF" w:rsidP="009466A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66AF">
        <w:rPr>
          <w:rFonts w:ascii="Times New Roman" w:hAnsi="Times New Roman" w:cs="Times New Roman"/>
          <w:sz w:val="28"/>
          <w:szCs w:val="24"/>
        </w:rPr>
        <w:t>об учебном плане с приложением его в виде электронного документа;</w:t>
      </w:r>
    </w:p>
    <w:p w:rsidR="009466AF" w:rsidRPr="009466AF" w:rsidRDefault="009466AF" w:rsidP="009466A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66AF">
        <w:rPr>
          <w:rFonts w:ascii="Times New Roman" w:hAnsi="Times New Roman" w:cs="Times New Roman"/>
          <w:sz w:val="28"/>
          <w:szCs w:val="24"/>
        </w:rPr>
        <w:t xml:space="preserve">об аннотации к рабочим программам дисциплин (по каждому учебному предмету, курсу, дисциплине (модулю), практики, в составе </w:t>
      </w:r>
      <w:r w:rsidRPr="009466AF">
        <w:rPr>
          <w:rFonts w:ascii="Times New Roman" w:hAnsi="Times New Roman" w:cs="Times New Roman"/>
          <w:sz w:val="28"/>
          <w:szCs w:val="24"/>
        </w:rPr>
        <w:lastRenderedPageBreak/>
        <w:t>образовательной программы) с приложением рабочих программ в виде электронного документа;</w:t>
      </w:r>
    </w:p>
    <w:p w:rsidR="009466AF" w:rsidRDefault="009466AF" w:rsidP="009466A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66AF">
        <w:rPr>
          <w:rFonts w:ascii="Times New Roman" w:hAnsi="Times New Roman" w:cs="Times New Roman"/>
          <w:sz w:val="28"/>
          <w:szCs w:val="24"/>
        </w:rPr>
        <w:t>о календарном учебном графике с приложением его в виде электронного</w:t>
      </w:r>
      <w:r>
        <w:rPr>
          <w:rFonts w:ascii="Times New Roman" w:hAnsi="Times New Roman" w:cs="Times New Roman"/>
          <w:sz w:val="28"/>
          <w:szCs w:val="24"/>
        </w:rPr>
        <w:t xml:space="preserve"> документа;</w:t>
      </w:r>
    </w:p>
    <w:p w:rsidR="009466AF" w:rsidRPr="00420AF6" w:rsidRDefault="009466AF" w:rsidP="00420AF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AF">
        <w:rPr>
          <w:rFonts w:ascii="Times New Roman" w:hAnsi="Times New Roman" w:cs="Times New Roman"/>
          <w:sz w:val="28"/>
          <w:szCs w:val="24"/>
        </w:rPr>
        <w:t>о методических и</w:t>
      </w:r>
      <w:r>
        <w:rPr>
          <w:rFonts w:ascii="Times New Roman" w:hAnsi="Times New Roman" w:cs="Times New Roman"/>
          <w:sz w:val="28"/>
          <w:szCs w:val="24"/>
        </w:rPr>
        <w:t xml:space="preserve"> иных документах, разработанных </w:t>
      </w:r>
      <w:r w:rsidRPr="00420AF6">
        <w:rPr>
          <w:rFonts w:ascii="Times New Roman" w:hAnsi="Times New Roman" w:cs="Times New Roman"/>
          <w:sz w:val="28"/>
          <w:szCs w:val="28"/>
        </w:rPr>
        <w:t>образовательной организацией для обеспечения образовательного процесса, в виде электронного документа.</w:t>
      </w:r>
    </w:p>
    <w:p w:rsidR="00420AF6" w:rsidRPr="00420AF6" w:rsidRDefault="00420AF6" w:rsidP="0042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в) о численности обучающихся, в том числе:</w:t>
      </w:r>
    </w:p>
    <w:p w:rsidR="00420AF6" w:rsidRPr="00420AF6" w:rsidRDefault="00420AF6" w:rsidP="00420AF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420AF6" w:rsidRPr="00420AF6" w:rsidRDefault="00420AF6" w:rsidP="00420AF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420AF6" w:rsidRPr="00420AF6" w:rsidRDefault="00420AF6" w:rsidP="00420AF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</w:r>
    </w:p>
    <w:p w:rsidR="00420AF6" w:rsidRPr="00420AF6" w:rsidRDefault="00420AF6" w:rsidP="00420AF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</w:r>
    </w:p>
    <w:p w:rsidR="00420AF6" w:rsidRPr="00420AF6" w:rsidRDefault="00420AF6" w:rsidP="0042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2.11.5. Подраздел "Образовательные стандарты" 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– утвержденный образовательный стандарт).</w:t>
      </w:r>
    </w:p>
    <w:p w:rsidR="00420AF6" w:rsidRPr="00420AF6" w:rsidRDefault="00420AF6" w:rsidP="0042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2.11.6. Главная страница подраздела "Руководство. Педагогический (научно-педагогический) состав" должна содержать следующую информацию:</w:t>
      </w:r>
    </w:p>
    <w:p w:rsidR="00420AF6" w:rsidRPr="00420AF6" w:rsidRDefault="00420AF6" w:rsidP="0042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а) о руководителе образовательной организации, в том числе:</w:t>
      </w:r>
    </w:p>
    <w:p w:rsidR="00420AF6" w:rsidRPr="00420AF6" w:rsidRDefault="00420AF6" w:rsidP="00420AF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420AF6" w:rsidRPr="00420AF6" w:rsidRDefault="00420AF6" w:rsidP="00420AF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 xml:space="preserve"> наименование должности;</w:t>
      </w:r>
    </w:p>
    <w:p w:rsidR="00420AF6" w:rsidRPr="00420AF6" w:rsidRDefault="00420AF6" w:rsidP="00420AF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420AF6" w:rsidRDefault="00420AF6" w:rsidP="00420AF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420AF6" w:rsidRPr="00420AF6" w:rsidRDefault="00420AF6" w:rsidP="0042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б) о заместителях руководителя образовательной организации (при наличии), в том числе:</w:t>
      </w:r>
    </w:p>
    <w:p w:rsidR="00420AF6" w:rsidRPr="00420AF6" w:rsidRDefault="00420AF6" w:rsidP="00420AF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420AF6" w:rsidRPr="00420AF6" w:rsidRDefault="00420AF6" w:rsidP="00420AF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наименование должности;</w:t>
      </w:r>
    </w:p>
    <w:p w:rsidR="00420AF6" w:rsidRPr="00420AF6" w:rsidRDefault="00420AF6" w:rsidP="00420AF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420AF6" w:rsidRPr="00420AF6" w:rsidRDefault="00420AF6" w:rsidP="00420AF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420AF6" w:rsidRPr="00420AF6" w:rsidRDefault="00420AF6" w:rsidP="0042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в) о руководителях филиалов, представительств образовательной организации (при наличии), в том числе:</w:t>
      </w:r>
    </w:p>
    <w:p w:rsidR="00420AF6" w:rsidRPr="00420AF6" w:rsidRDefault="00420AF6" w:rsidP="00420AF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(при наличии);</w:t>
      </w:r>
    </w:p>
    <w:p w:rsidR="00420AF6" w:rsidRPr="00420AF6" w:rsidRDefault="00420AF6" w:rsidP="00420AF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наименование должности;</w:t>
      </w:r>
    </w:p>
    <w:p w:rsidR="00420AF6" w:rsidRPr="00420AF6" w:rsidRDefault="00420AF6" w:rsidP="00420AF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420AF6" w:rsidRPr="00420AF6" w:rsidRDefault="00420AF6" w:rsidP="00420AF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420AF6" w:rsidRPr="00420AF6" w:rsidRDefault="00420AF6" w:rsidP="0042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"г" подпункта 3.6 пункта 3 Требований, в том числе:</w:t>
      </w:r>
    </w:p>
    <w:p w:rsidR="00420AF6" w:rsidRPr="00420AF6" w:rsidRDefault="00420AF6" w:rsidP="00420AF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420AF6" w:rsidRPr="00420AF6" w:rsidRDefault="00420AF6" w:rsidP="00420AF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занимаемая должность (должности);</w:t>
      </w:r>
    </w:p>
    <w:p w:rsidR="00420AF6" w:rsidRPr="00420AF6" w:rsidRDefault="00420AF6" w:rsidP="00420AF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уровень образования;</w:t>
      </w:r>
    </w:p>
    <w:p w:rsidR="00420AF6" w:rsidRPr="00420AF6" w:rsidRDefault="00420AF6" w:rsidP="00420AF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 xml:space="preserve"> квалификация;</w:t>
      </w:r>
    </w:p>
    <w:p w:rsidR="00420AF6" w:rsidRPr="00420AF6" w:rsidRDefault="00420AF6" w:rsidP="00420AF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специальности;</w:t>
      </w:r>
    </w:p>
    <w:p w:rsidR="00420AF6" w:rsidRPr="00420AF6" w:rsidRDefault="00420AF6" w:rsidP="00420AF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ученая степень (при наличии);</w:t>
      </w:r>
    </w:p>
    <w:p w:rsidR="00420AF6" w:rsidRPr="00420AF6" w:rsidRDefault="00420AF6" w:rsidP="00420AF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ученое звание (при наличии);</w:t>
      </w:r>
    </w:p>
    <w:p w:rsidR="00420AF6" w:rsidRPr="00420AF6" w:rsidRDefault="00420AF6" w:rsidP="00420AF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повышение квалификации и (или) профессиональная переподготовка (при наличии);</w:t>
      </w:r>
    </w:p>
    <w:p w:rsidR="00420AF6" w:rsidRPr="00420AF6" w:rsidRDefault="00420AF6" w:rsidP="00420AF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общий стаж работы;</w:t>
      </w:r>
    </w:p>
    <w:p w:rsidR="00420AF6" w:rsidRPr="00420AF6" w:rsidRDefault="00420AF6" w:rsidP="00420AF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>стаж работы по специальности;</w:t>
      </w:r>
    </w:p>
    <w:p w:rsidR="00420AF6" w:rsidRDefault="00420AF6" w:rsidP="00420AF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F6">
        <w:rPr>
          <w:rFonts w:ascii="Times New Roman" w:hAnsi="Times New Roman" w:cs="Times New Roman"/>
          <w:sz w:val="28"/>
          <w:szCs w:val="28"/>
        </w:rPr>
        <w:t xml:space="preserve"> преподаваемые учебные предметы, курсы, дисциплины (модули).</w:t>
      </w:r>
    </w:p>
    <w:p w:rsidR="00420AF6" w:rsidRPr="00420AF6" w:rsidRDefault="00420AF6" w:rsidP="00420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0AF6">
        <w:rPr>
          <w:rFonts w:ascii="Times New Roman" w:hAnsi="Times New Roman" w:cs="Times New Roman"/>
          <w:sz w:val="28"/>
          <w:szCs w:val="24"/>
        </w:rPr>
        <w:t>2.11.7. Главная страница подраздела "Материально-техническое обеспечение и оснащенность образовательного процесса" должна содержать информацию о материально-техническом обеспечении образовательного процесса:</w:t>
      </w:r>
    </w:p>
    <w:p w:rsidR="00420AF6" w:rsidRPr="00420AF6" w:rsidRDefault="00420AF6" w:rsidP="00420AF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0AF6">
        <w:rPr>
          <w:rFonts w:ascii="Times New Roman" w:hAnsi="Times New Roman" w:cs="Times New Roman"/>
          <w:sz w:val="28"/>
          <w:szCs w:val="24"/>
        </w:rPr>
        <w:t>об оборудованных учебных кабинетах;</w:t>
      </w:r>
    </w:p>
    <w:p w:rsidR="00420AF6" w:rsidRPr="00420AF6" w:rsidRDefault="00420AF6" w:rsidP="00420AF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0AF6">
        <w:rPr>
          <w:rFonts w:ascii="Times New Roman" w:hAnsi="Times New Roman" w:cs="Times New Roman"/>
          <w:sz w:val="28"/>
          <w:szCs w:val="24"/>
        </w:rPr>
        <w:t>об объектах для проведения практических занятий;</w:t>
      </w:r>
    </w:p>
    <w:p w:rsidR="00420AF6" w:rsidRPr="00420AF6" w:rsidRDefault="00420AF6" w:rsidP="00420AF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0AF6">
        <w:rPr>
          <w:rFonts w:ascii="Times New Roman" w:hAnsi="Times New Roman" w:cs="Times New Roman"/>
          <w:sz w:val="28"/>
          <w:szCs w:val="24"/>
        </w:rPr>
        <w:t>о библиотеке (ах);</w:t>
      </w:r>
    </w:p>
    <w:p w:rsidR="00420AF6" w:rsidRPr="00420AF6" w:rsidRDefault="00420AF6" w:rsidP="00420AF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0AF6">
        <w:rPr>
          <w:rFonts w:ascii="Times New Roman" w:hAnsi="Times New Roman" w:cs="Times New Roman"/>
          <w:sz w:val="28"/>
          <w:szCs w:val="24"/>
        </w:rPr>
        <w:t>об объектах спорта;</w:t>
      </w:r>
    </w:p>
    <w:p w:rsidR="00420AF6" w:rsidRPr="00947A75" w:rsidRDefault="00420AF6" w:rsidP="00947A7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75">
        <w:rPr>
          <w:rFonts w:ascii="Times New Roman" w:hAnsi="Times New Roman" w:cs="Times New Roman"/>
          <w:sz w:val="28"/>
          <w:szCs w:val="28"/>
        </w:rPr>
        <w:t>о средствах обучения и воспитания;</w:t>
      </w:r>
    </w:p>
    <w:p w:rsidR="00420AF6" w:rsidRPr="00947A75" w:rsidRDefault="00420AF6" w:rsidP="00947A7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75">
        <w:rPr>
          <w:rFonts w:ascii="Times New Roman" w:hAnsi="Times New Roman" w:cs="Times New Roman"/>
          <w:sz w:val="28"/>
          <w:szCs w:val="28"/>
        </w:rPr>
        <w:t>об условиях питания обучающихся;</w:t>
      </w:r>
    </w:p>
    <w:p w:rsidR="00947A75" w:rsidRPr="00947A75" w:rsidRDefault="00420AF6" w:rsidP="00947A7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75">
        <w:rPr>
          <w:rFonts w:ascii="Times New Roman" w:hAnsi="Times New Roman" w:cs="Times New Roman"/>
          <w:sz w:val="28"/>
          <w:szCs w:val="28"/>
        </w:rPr>
        <w:t>об условиях охраны здоровья обучающихся;</w:t>
      </w:r>
    </w:p>
    <w:p w:rsidR="00947A75" w:rsidRPr="00947A75" w:rsidRDefault="00947A75" w:rsidP="00947A7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75">
        <w:rPr>
          <w:rFonts w:ascii="Times New Roman" w:hAnsi="Times New Roman" w:cs="Times New Roman"/>
          <w:sz w:val="28"/>
          <w:szCs w:val="28"/>
        </w:rPr>
        <w:t>о доступе к информационным системам и информационно-</w:t>
      </w:r>
    </w:p>
    <w:p w:rsidR="00947A75" w:rsidRPr="00947A75" w:rsidRDefault="00947A75" w:rsidP="0094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75">
        <w:rPr>
          <w:rFonts w:ascii="Times New Roman" w:hAnsi="Times New Roman" w:cs="Times New Roman"/>
          <w:sz w:val="28"/>
          <w:szCs w:val="28"/>
        </w:rPr>
        <w:t>телекоммуникационным сетям;</w:t>
      </w:r>
    </w:p>
    <w:p w:rsidR="00947A75" w:rsidRDefault="00947A75" w:rsidP="0052297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75">
        <w:rPr>
          <w:rFonts w:ascii="Times New Roman" w:hAnsi="Times New Roman" w:cs="Times New Roman"/>
          <w:sz w:val="28"/>
          <w:szCs w:val="28"/>
        </w:rPr>
        <w:t>об электронных образовательных ресурсах, к которым обеспечивается доступ обучающихся, в том числе:</w:t>
      </w:r>
    </w:p>
    <w:p w:rsidR="00947A75" w:rsidRDefault="00947A75" w:rsidP="0052297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75">
        <w:rPr>
          <w:rFonts w:ascii="Times New Roman" w:hAnsi="Times New Roman" w:cs="Times New Roman"/>
          <w:sz w:val="28"/>
          <w:szCs w:val="28"/>
        </w:rPr>
        <w:t>о собственных электронных образовательных и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75">
        <w:rPr>
          <w:rFonts w:ascii="Times New Roman" w:hAnsi="Times New Roman" w:cs="Times New Roman"/>
          <w:sz w:val="28"/>
          <w:szCs w:val="28"/>
        </w:rPr>
        <w:t>ресурсах (при наличии);</w:t>
      </w:r>
    </w:p>
    <w:p w:rsidR="00947A75" w:rsidRPr="00947A75" w:rsidRDefault="00947A75" w:rsidP="0052297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75">
        <w:rPr>
          <w:rFonts w:ascii="Times New Roman" w:hAnsi="Times New Roman" w:cs="Times New Roman"/>
          <w:sz w:val="28"/>
          <w:szCs w:val="28"/>
        </w:rPr>
        <w:t>о сторонних электронных образовательных и информационных ресурсах (при наличии).</w:t>
      </w:r>
    </w:p>
    <w:p w:rsidR="00947A75" w:rsidRPr="00947A75" w:rsidRDefault="00947A75" w:rsidP="0052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7A75">
        <w:rPr>
          <w:rFonts w:ascii="Times New Roman" w:hAnsi="Times New Roman" w:cs="Times New Roman"/>
          <w:sz w:val="28"/>
          <w:szCs w:val="24"/>
        </w:rPr>
        <w:t xml:space="preserve">2.11.8. Подраздел "Стипендии и иные виды материальной поддержки" создается в специальном разделе при предоставлении стипендий и иных мер </w:t>
      </w:r>
      <w:r w:rsidRPr="00947A75">
        <w:rPr>
          <w:rFonts w:ascii="Times New Roman" w:hAnsi="Times New Roman" w:cs="Times New Roman"/>
          <w:sz w:val="28"/>
          <w:szCs w:val="24"/>
        </w:rPr>
        <w:lastRenderedPageBreak/>
        <w:t>социальной,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материальной поддержки обучающимся (воспитанникам). Главная страница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должна содержать информацию:</w:t>
      </w:r>
    </w:p>
    <w:p w:rsidR="00947A75" w:rsidRPr="00947A75" w:rsidRDefault="00947A75" w:rsidP="00947A7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7A75">
        <w:rPr>
          <w:rFonts w:ascii="Times New Roman" w:hAnsi="Times New Roman" w:cs="Times New Roman"/>
          <w:sz w:val="28"/>
          <w:szCs w:val="24"/>
        </w:rPr>
        <w:t>о наличии и условиях предоставления обучающимся стипендий;</w:t>
      </w:r>
    </w:p>
    <w:p w:rsidR="00947A75" w:rsidRPr="00947A75" w:rsidRDefault="00947A75" w:rsidP="00947A7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7A75">
        <w:rPr>
          <w:rFonts w:ascii="Times New Roman" w:hAnsi="Times New Roman" w:cs="Times New Roman"/>
          <w:sz w:val="28"/>
          <w:szCs w:val="24"/>
        </w:rPr>
        <w:t>о мерах социальной поддержки;</w:t>
      </w:r>
    </w:p>
    <w:p w:rsidR="00947A75" w:rsidRPr="00947A75" w:rsidRDefault="00947A75" w:rsidP="00947A7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7A75">
        <w:rPr>
          <w:rFonts w:ascii="Times New Roman" w:hAnsi="Times New Roman" w:cs="Times New Roman"/>
          <w:sz w:val="28"/>
          <w:szCs w:val="24"/>
        </w:rPr>
        <w:t>о наличии общежития, интерната;</w:t>
      </w:r>
    </w:p>
    <w:p w:rsidR="00947A75" w:rsidRPr="00947A75" w:rsidRDefault="00947A75" w:rsidP="00947A7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7A75">
        <w:rPr>
          <w:rFonts w:ascii="Times New Roman" w:hAnsi="Times New Roman" w:cs="Times New Roman"/>
          <w:sz w:val="28"/>
          <w:szCs w:val="24"/>
        </w:rPr>
        <w:t>о количестве жилых помещений в общежитии, интернате для иногородних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обучающихся;</w:t>
      </w:r>
    </w:p>
    <w:p w:rsidR="00947A75" w:rsidRPr="00947A75" w:rsidRDefault="00947A75" w:rsidP="00947A7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7A75">
        <w:rPr>
          <w:rFonts w:ascii="Times New Roman" w:hAnsi="Times New Roman" w:cs="Times New Roman"/>
          <w:sz w:val="28"/>
          <w:szCs w:val="24"/>
        </w:rPr>
        <w:t>о формировании платы за проживание в общежитии;</w:t>
      </w:r>
    </w:p>
    <w:p w:rsidR="00947A75" w:rsidRPr="00947A75" w:rsidRDefault="00947A75" w:rsidP="00947A7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7A75">
        <w:rPr>
          <w:rFonts w:ascii="Times New Roman" w:hAnsi="Times New Roman" w:cs="Times New Roman"/>
          <w:sz w:val="28"/>
          <w:szCs w:val="24"/>
        </w:rPr>
        <w:t>о трудоустройстве выпускников, с указанием численности трудоустроенных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выпускников от общей численности выпускников в прошедшем учебном году,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для каждой реализуемой образовательной программы, по которой состоялся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выпуск.</w:t>
      </w:r>
    </w:p>
    <w:p w:rsidR="00947A75" w:rsidRPr="00947A75" w:rsidRDefault="00947A75" w:rsidP="0094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7A75">
        <w:rPr>
          <w:rFonts w:ascii="Times New Roman" w:hAnsi="Times New Roman" w:cs="Times New Roman"/>
          <w:sz w:val="28"/>
          <w:szCs w:val="24"/>
        </w:rPr>
        <w:t>2.11.9. Подраздел "Платные образовательные услуги" должен содержать информацию:</w:t>
      </w:r>
    </w:p>
    <w:p w:rsidR="00947A75" w:rsidRPr="00947A75" w:rsidRDefault="00947A75" w:rsidP="0094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7A75">
        <w:rPr>
          <w:rFonts w:ascii="Times New Roman" w:hAnsi="Times New Roman" w:cs="Times New Roman"/>
          <w:sz w:val="28"/>
          <w:szCs w:val="24"/>
        </w:rPr>
        <w:t>а) о порядке оказания платных образовательных услуг, в том числе образец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договора об оказании платных образовательных услуг;</w:t>
      </w:r>
    </w:p>
    <w:p w:rsidR="00947A75" w:rsidRPr="00947A75" w:rsidRDefault="00947A75" w:rsidP="0094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7A75">
        <w:rPr>
          <w:rFonts w:ascii="Times New Roman" w:hAnsi="Times New Roman" w:cs="Times New Roman"/>
          <w:sz w:val="28"/>
          <w:szCs w:val="24"/>
        </w:rPr>
        <w:t>б) об утверждении стоимости обучения по каждой образовательной программе;</w:t>
      </w:r>
    </w:p>
    <w:p w:rsidR="00947A75" w:rsidRDefault="00947A75" w:rsidP="0094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7A75">
        <w:rPr>
          <w:rFonts w:ascii="Times New Roman" w:hAnsi="Times New Roman" w:cs="Times New Roman"/>
          <w:sz w:val="28"/>
          <w:szCs w:val="24"/>
        </w:rPr>
        <w:t>в) об установлении размера платы, взимаемой с родителей (законных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представителей) за присмотр и уход за детьми, осваивающими образовательные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программы дошкольного образования в организациях, осуществляющих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образовательную деятельность, за содержание детей в образовательной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организации, реализующей образовательные программы начального общего,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основного общего или среднего общего образования, если в такой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образовательной организации созданы условия для проживания обучающихся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образования.</w:t>
      </w:r>
    </w:p>
    <w:p w:rsidR="00947A75" w:rsidRPr="00947A75" w:rsidRDefault="00947A75" w:rsidP="0094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7A75">
        <w:rPr>
          <w:rFonts w:ascii="Times New Roman" w:hAnsi="Times New Roman" w:cs="Times New Roman"/>
          <w:sz w:val="28"/>
          <w:szCs w:val="24"/>
        </w:rPr>
        <w:t>2.11.10. Главная страница подраздела "Финансово-хозяйственная деятельность" должна содержать:</w:t>
      </w:r>
    </w:p>
    <w:p w:rsidR="00947A75" w:rsidRPr="00947A75" w:rsidRDefault="00947A75" w:rsidP="0094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7A75">
        <w:rPr>
          <w:rFonts w:ascii="Times New Roman" w:hAnsi="Times New Roman" w:cs="Times New Roman"/>
          <w:sz w:val="28"/>
          <w:szCs w:val="24"/>
        </w:rPr>
        <w:t>а) информацию об объеме образовательной деятельности, финансовое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обеспечение которой осуществляется:</w:t>
      </w:r>
    </w:p>
    <w:p w:rsidR="00947A75" w:rsidRPr="00947A75" w:rsidRDefault="00947A75" w:rsidP="00947A7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7A75">
        <w:rPr>
          <w:rFonts w:ascii="Times New Roman" w:hAnsi="Times New Roman" w:cs="Times New Roman"/>
          <w:sz w:val="28"/>
          <w:szCs w:val="24"/>
        </w:rPr>
        <w:t>за счет бюджетных ассигнований федерального бюджета;</w:t>
      </w:r>
    </w:p>
    <w:p w:rsidR="00947A75" w:rsidRPr="00947A75" w:rsidRDefault="00947A75" w:rsidP="00947A7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7A75">
        <w:rPr>
          <w:rFonts w:ascii="Times New Roman" w:hAnsi="Times New Roman" w:cs="Times New Roman"/>
          <w:sz w:val="28"/>
          <w:szCs w:val="24"/>
        </w:rPr>
        <w:t>за счет бюджетов субъектов Российской Федерации;</w:t>
      </w:r>
    </w:p>
    <w:p w:rsidR="00947A75" w:rsidRPr="00947A75" w:rsidRDefault="00947A75" w:rsidP="00947A7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7A75">
        <w:rPr>
          <w:rFonts w:ascii="Times New Roman" w:hAnsi="Times New Roman" w:cs="Times New Roman"/>
          <w:sz w:val="28"/>
          <w:szCs w:val="24"/>
        </w:rPr>
        <w:t>за счет местных бюджетов;</w:t>
      </w:r>
    </w:p>
    <w:p w:rsidR="00947A75" w:rsidRPr="00947A75" w:rsidRDefault="00947A75" w:rsidP="00947A7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7A75">
        <w:rPr>
          <w:rFonts w:ascii="Times New Roman" w:hAnsi="Times New Roman" w:cs="Times New Roman"/>
          <w:sz w:val="28"/>
          <w:szCs w:val="24"/>
        </w:rPr>
        <w:t>по договорам об оказании платных образовательных услуг;</w:t>
      </w:r>
    </w:p>
    <w:p w:rsidR="00947A75" w:rsidRPr="00947A75" w:rsidRDefault="00947A75" w:rsidP="0094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7A75">
        <w:rPr>
          <w:rFonts w:ascii="Times New Roman" w:hAnsi="Times New Roman" w:cs="Times New Roman"/>
          <w:sz w:val="28"/>
          <w:szCs w:val="24"/>
        </w:rPr>
        <w:t>б) информацию о поступлении финансовых и материальных средств по итогам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финансового года;</w:t>
      </w:r>
    </w:p>
    <w:p w:rsidR="00947A75" w:rsidRPr="00947A75" w:rsidRDefault="00947A75" w:rsidP="0094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7A75">
        <w:rPr>
          <w:rFonts w:ascii="Times New Roman" w:hAnsi="Times New Roman" w:cs="Times New Roman"/>
          <w:sz w:val="28"/>
          <w:szCs w:val="24"/>
        </w:rPr>
        <w:t>в) информацию о расходовании финансовых и материальных средств по итогам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финансового года;</w:t>
      </w:r>
    </w:p>
    <w:p w:rsidR="00947A75" w:rsidRDefault="00947A75" w:rsidP="0094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7A75">
        <w:rPr>
          <w:rFonts w:ascii="Times New Roman" w:hAnsi="Times New Roman" w:cs="Times New Roman"/>
          <w:sz w:val="28"/>
          <w:szCs w:val="24"/>
        </w:rPr>
        <w:t>г) копию плана финансово-хозяйственной деятельности образовательной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 xml:space="preserve">организации, утвержденного в установленном </w:t>
      </w:r>
      <w:r w:rsidRPr="00947A75">
        <w:rPr>
          <w:rFonts w:ascii="Times New Roman" w:hAnsi="Times New Roman" w:cs="Times New Roman"/>
          <w:sz w:val="28"/>
          <w:szCs w:val="24"/>
        </w:rPr>
        <w:lastRenderedPageBreak/>
        <w:t>законодательством Российской Федерации порядке, или бюджетной сметы образовательной организации.</w:t>
      </w:r>
    </w:p>
    <w:p w:rsidR="00947A75" w:rsidRPr="00947A75" w:rsidRDefault="00947A75" w:rsidP="00947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7A75">
        <w:rPr>
          <w:rFonts w:ascii="Times New Roman" w:hAnsi="Times New Roman" w:cs="Times New Roman"/>
          <w:sz w:val="28"/>
          <w:szCs w:val="24"/>
        </w:rPr>
        <w:t>2.11.11. Главная страница подраздела "Вакантные места для приема (перевода)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обучающихся" должна содержать информацию о количестве вакантных мест для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приема (перевода) обучающихся по каждой реализуемой образовательной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программе, по каждой реализуемой специальности, по каждому реализуемому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направлению подготовки, по каждой реализуемой профессии, по имеющимся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образовательной организации бюджетным или иным ассигнованиям, в том числе:</w:t>
      </w:r>
    </w:p>
    <w:p w:rsidR="00947A75" w:rsidRPr="00947A75" w:rsidRDefault="00947A75" w:rsidP="00947A7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7A75">
        <w:rPr>
          <w:rFonts w:ascii="Times New Roman" w:hAnsi="Times New Roman" w:cs="Times New Roman"/>
          <w:sz w:val="28"/>
          <w:szCs w:val="24"/>
        </w:rPr>
        <w:t>количество вакантных мест для приема (перевода) за счет бюджетных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ассигнований федерального бюджета;</w:t>
      </w:r>
    </w:p>
    <w:p w:rsidR="00947A75" w:rsidRPr="00947A75" w:rsidRDefault="00947A75" w:rsidP="00947A7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47A75">
        <w:rPr>
          <w:rFonts w:ascii="Times New Roman" w:hAnsi="Times New Roman" w:cs="Times New Roman"/>
          <w:sz w:val="28"/>
          <w:szCs w:val="24"/>
        </w:rPr>
        <w:t>количество вакантных мест для приема (перевода) за счет бюджетных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47A75">
        <w:rPr>
          <w:rFonts w:ascii="Times New Roman" w:hAnsi="Times New Roman" w:cs="Times New Roman"/>
          <w:sz w:val="28"/>
          <w:szCs w:val="24"/>
        </w:rPr>
        <w:t>ассигнований бюджетов субъекта Российской Федерации;</w:t>
      </w:r>
    </w:p>
    <w:p w:rsidR="00947A75" w:rsidRPr="00A61CC4" w:rsidRDefault="00947A75" w:rsidP="00A61CC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A75">
        <w:rPr>
          <w:rFonts w:ascii="Times New Roman" w:hAnsi="Times New Roman" w:cs="Times New Roman"/>
          <w:sz w:val="28"/>
          <w:szCs w:val="24"/>
        </w:rPr>
        <w:t xml:space="preserve">количество вакантных мест для приема (перевода) за счет </w:t>
      </w:r>
      <w:r w:rsidRPr="00A61CC4">
        <w:rPr>
          <w:rFonts w:ascii="Times New Roman" w:hAnsi="Times New Roman" w:cs="Times New Roman"/>
          <w:sz w:val="28"/>
          <w:szCs w:val="28"/>
        </w:rPr>
        <w:t>бюджетных ассигнований местных бюджетов;</w:t>
      </w:r>
    </w:p>
    <w:p w:rsidR="00947A75" w:rsidRPr="00A61CC4" w:rsidRDefault="00947A75" w:rsidP="00A61CC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C4">
        <w:rPr>
          <w:rFonts w:ascii="Times New Roman" w:hAnsi="Times New Roman" w:cs="Times New Roman"/>
          <w:sz w:val="28"/>
          <w:szCs w:val="28"/>
        </w:rPr>
        <w:t>количество вакантных мест для приема (перевода) за счет средств физических и (или) юридических лиц.</w:t>
      </w:r>
    </w:p>
    <w:p w:rsidR="00947A75" w:rsidRPr="00A61CC4" w:rsidRDefault="00947A75" w:rsidP="00A61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C4">
        <w:rPr>
          <w:rFonts w:ascii="Times New Roman" w:hAnsi="Times New Roman" w:cs="Times New Roman"/>
          <w:sz w:val="28"/>
          <w:szCs w:val="28"/>
        </w:rPr>
        <w:t>2.11.12. Главная страница подраздела "Доступная среда" должна содержать</w:t>
      </w:r>
      <w:r w:rsidR="00A61CC4">
        <w:rPr>
          <w:rFonts w:ascii="Times New Roman" w:hAnsi="Times New Roman" w:cs="Times New Roman"/>
          <w:sz w:val="28"/>
          <w:szCs w:val="28"/>
        </w:rPr>
        <w:t xml:space="preserve"> </w:t>
      </w:r>
      <w:r w:rsidRPr="00A61CC4">
        <w:rPr>
          <w:rFonts w:ascii="Times New Roman" w:hAnsi="Times New Roman" w:cs="Times New Roman"/>
          <w:sz w:val="28"/>
          <w:szCs w:val="28"/>
        </w:rPr>
        <w:t>информацию о специальных условиях для обучения инвалидов и лиц с</w:t>
      </w:r>
      <w:r w:rsidR="00A61CC4">
        <w:rPr>
          <w:rFonts w:ascii="Times New Roman" w:hAnsi="Times New Roman" w:cs="Times New Roman"/>
          <w:sz w:val="28"/>
          <w:szCs w:val="28"/>
        </w:rPr>
        <w:t xml:space="preserve"> </w:t>
      </w:r>
      <w:r w:rsidRPr="00A61CC4">
        <w:rPr>
          <w:rFonts w:ascii="Times New Roman" w:hAnsi="Times New Roman" w:cs="Times New Roman"/>
          <w:sz w:val="28"/>
          <w:szCs w:val="28"/>
        </w:rPr>
        <w:t>ограниченными возможностями здоровья, в том числе:</w:t>
      </w:r>
    </w:p>
    <w:p w:rsidR="00A61CC4" w:rsidRPr="00A61CC4" w:rsidRDefault="00947A75" w:rsidP="00A61CC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C4">
        <w:rPr>
          <w:rFonts w:ascii="Times New Roman" w:hAnsi="Times New Roman" w:cs="Times New Roman"/>
          <w:sz w:val="28"/>
          <w:szCs w:val="28"/>
        </w:rPr>
        <w:t>о специально оборудованных учебных кабинетах;</w:t>
      </w:r>
    </w:p>
    <w:p w:rsidR="00947A75" w:rsidRPr="00A61CC4" w:rsidRDefault="00947A75" w:rsidP="00A61CC4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C4">
        <w:rPr>
          <w:rFonts w:ascii="Times New Roman" w:hAnsi="Times New Roman" w:cs="Times New Roman"/>
          <w:sz w:val="28"/>
          <w:szCs w:val="28"/>
        </w:rPr>
        <w:t>об объектах для проведения практических занятий, приспособленных для</w:t>
      </w:r>
      <w:r w:rsidR="00A61CC4">
        <w:rPr>
          <w:rFonts w:ascii="Times New Roman" w:hAnsi="Times New Roman" w:cs="Times New Roman"/>
          <w:sz w:val="28"/>
          <w:szCs w:val="28"/>
        </w:rPr>
        <w:t xml:space="preserve"> </w:t>
      </w:r>
      <w:r w:rsidRPr="00A61CC4">
        <w:rPr>
          <w:rFonts w:ascii="Times New Roman" w:hAnsi="Times New Roman" w:cs="Times New Roman"/>
          <w:sz w:val="28"/>
          <w:szCs w:val="28"/>
        </w:rPr>
        <w:t>использования инвалидами и лицами с ограниченными возможностями здоровья;</w:t>
      </w:r>
    </w:p>
    <w:p w:rsidR="00947A75" w:rsidRPr="00A61CC4" w:rsidRDefault="00947A75" w:rsidP="00A61CC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C4">
        <w:rPr>
          <w:rFonts w:ascii="Times New Roman" w:hAnsi="Times New Roman" w:cs="Times New Roman"/>
          <w:sz w:val="28"/>
          <w:szCs w:val="28"/>
        </w:rPr>
        <w:t>о библиотеке</w:t>
      </w:r>
      <w:r w:rsidR="00A61CC4" w:rsidRPr="00A61CC4">
        <w:rPr>
          <w:rFonts w:ascii="Times New Roman" w:hAnsi="Times New Roman" w:cs="Times New Roman"/>
          <w:sz w:val="28"/>
          <w:szCs w:val="28"/>
        </w:rPr>
        <w:t xml:space="preserve"> </w:t>
      </w:r>
      <w:r w:rsidRPr="00A61CC4">
        <w:rPr>
          <w:rFonts w:ascii="Times New Roman" w:hAnsi="Times New Roman" w:cs="Times New Roman"/>
          <w:sz w:val="28"/>
          <w:szCs w:val="28"/>
        </w:rPr>
        <w:t>(ах), приспособленных для использования инвалидами и лицами</w:t>
      </w:r>
      <w:r w:rsidR="00A61CC4" w:rsidRPr="00A61CC4">
        <w:rPr>
          <w:rFonts w:ascii="Times New Roman" w:hAnsi="Times New Roman" w:cs="Times New Roman"/>
          <w:sz w:val="28"/>
          <w:szCs w:val="28"/>
        </w:rPr>
        <w:t xml:space="preserve"> </w:t>
      </w:r>
      <w:r w:rsidRPr="00A61CC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947A75" w:rsidRPr="00A61CC4" w:rsidRDefault="00947A75" w:rsidP="00A61CC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C4">
        <w:rPr>
          <w:rFonts w:ascii="Times New Roman" w:hAnsi="Times New Roman" w:cs="Times New Roman"/>
          <w:sz w:val="28"/>
          <w:szCs w:val="28"/>
        </w:rPr>
        <w:t>об объектах спорта, приспособленных для использования инвалидами и</w:t>
      </w:r>
      <w:r w:rsidR="00A61CC4">
        <w:rPr>
          <w:rFonts w:ascii="Times New Roman" w:hAnsi="Times New Roman" w:cs="Times New Roman"/>
          <w:sz w:val="28"/>
          <w:szCs w:val="28"/>
        </w:rPr>
        <w:t xml:space="preserve"> </w:t>
      </w:r>
      <w:r w:rsidRPr="00A61CC4">
        <w:rPr>
          <w:rFonts w:ascii="Times New Roman" w:hAnsi="Times New Roman" w:cs="Times New Roman"/>
          <w:sz w:val="28"/>
          <w:szCs w:val="28"/>
        </w:rPr>
        <w:t>лицами с ограниченными возможностями здоровья;</w:t>
      </w:r>
    </w:p>
    <w:p w:rsidR="00947A75" w:rsidRPr="00A61CC4" w:rsidRDefault="00947A75" w:rsidP="00A61CC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C4">
        <w:rPr>
          <w:rFonts w:ascii="Times New Roman" w:hAnsi="Times New Roman" w:cs="Times New Roman"/>
          <w:sz w:val="28"/>
          <w:szCs w:val="28"/>
        </w:rPr>
        <w:t>о средствах обучения и воспитания, приспособленных для использования</w:t>
      </w:r>
      <w:r w:rsidR="00A61CC4">
        <w:rPr>
          <w:rFonts w:ascii="Times New Roman" w:hAnsi="Times New Roman" w:cs="Times New Roman"/>
          <w:sz w:val="28"/>
          <w:szCs w:val="28"/>
        </w:rPr>
        <w:t xml:space="preserve"> </w:t>
      </w:r>
      <w:r w:rsidRPr="00A61CC4">
        <w:rPr>
          <w:rFonts w:ascii="Times New Roman" w:hAnsi="Times New Roman" w:cs="Times New Roman"/>
          <w:sz w:val="28"/>
          <w:szCs w:val="28"/>
        </w:rPr>
        <w:t>инвалидами и лицами с ограниченными возможностями здоровья;</w:t>
      </w:r>
    </w:p>
    <w:p w:rsidR="00947A75" w:rsidRPr="00A61CC4" w:rsidRDefault="00947A75" w:rsidP="00A61CC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C4">
        <w:rPr>
          <w:rFonts w:ascii="Times New Roman" w:hAnsi="Times New Roman" w:cs="Times New Roman"/>
          <w:sz w:val="28"/>
          <w:szCs w:val="28"/>
        </w:rPr>
        <w:t>об обеспечении беспрепятственного доступа в здания образовательной</w:t>
      </w:r>
      <w:r w:rsidR="00A61CC4">
        <w:rPr>
          <w:rFonts w:ascii="Times New Roman" w:hAnsi="Times New Roman" w:cs="Times New Roman"/>
          <w:sz w:val="28"/>
          <w:szCs w:val="28"/>
        </w:rPr>
        <w:t xml:space="preserve"> </w:t>
      </w:r>
      <w:r w:rsidRPr="00A61CC4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A61CC4" w:rsidRPr="00A61CC4" w:rsidRDefault="00947A75" w:rsidP="00A61CC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C4">
        <w:rPr>
          <w:rFonts w:ascii="Times New Roman" w:hAnsi="Times New Roman" w:cs="Times New Roman"/>
          <w:sz w:val="28"/>
          <w:szCs w:val="28"/>
        </w:rPr>
        <w:t>о специальных условиях питания;</w:t>
      </w:r>
    </w:p>
    <w:p w:rsidR="00A61CC4" w:rsidRPr="00A61CC4" w:rsidRDefault="00947A75" w:rsidP="00A61CC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C4">
        <w:rPr>
          <w:rFonts w:ascii="Times New Roman" w:hAnsi="Times New Roman" w:cs="Times New Roman"/>
          <w:sz w:val="28"/>
          <w:szCs w:val="28"/>
        </w:rPr>
        <w:t>о специальных условиях охраны здоровья;</w:t>
      </w:r>
    </w:p>
    <w:p w:rsidR="00947A75" w:rsidRPr="00A61CC4" w:rsidRDefault="00947A75" w:rsidP="00A61CC4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C4">
        <w:rPr>
          <w:rFonts w:ascii="Times New Roman" w:hAnsi="Times New Roman" w:cs="Times New Roman"/>
          <w:sz w:val="28"/>
          <w:szCs w:val="28"/>
        </w:rPr>
        <w:t>о доступе к информационным системам и информационно-телекоммуникационным сетям, приспособленным для использования</w:t>
      </w:r>
      <w:r w:rsidR="00A61CC4">
        <w:rPr>
          <w:rFonts w:ascii="Times New Roman" w:hAnsi="Times New Roman" w:cs="Times New Roman"/>
          <w:sz w:val="28"/>
          <w:szCs w:val="28"/>
        </w:rPr>
        <w:t xml:space="preserve"> </w:t>
      </w:r>
      <w:r w:rsidRPr="00A61CC4">
        <w:rPr>
          <w:rFonts w:ascii="Times New Roman" w:hAnsi="Times New Roman" w:cs="Times New Roman"/>
          <w:sz w:val="28"/>
          <w:szCs w:val="28"/>
        </w:rPr>
        <w:t>инвалидами и лицами с ограниченными возможностями здоровья;</w:t>
      </w:r>
    </w:p>
    <w:p w:rsidR="00947A75" w:rsidRPr="00A61CC4" w:rsidRDefault="00947A75" w:rsidP="00A61CC4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C4">
        <w:rPr>
          <w:rFonts w:ascii="Times New Roman" w:hAnsi="Times New Roman" w:cs="Times New Roman"/>
          <w:sz w:val="28"/>
          <w:szCs w:val="28"/>
        </w:rPr>
        <w:t>об электронных образовательных ресурсах, к которым обеспечивается доступ</w:t>
      </w:r>
      <w:r w:rsidR="00A61CC4" w:rsidRPr="00A61CC4">
        <w:rPr>
          <w:rFonts w:ascii="Times New Roman" w:hAnsi="Times New Roman" w:cs="Times New Roman"/>
          <w:sz w:val="28"/>
          <w:szCs w:val="28"/>
        </w:rPr>
        <w:t xml:space="preserve"> </w:t>
      </w:r>
      <w:r w:rsidRPr="00A61CC4">
        <w:rPr>
          <w:rFonts w:ascii="Times New Roman" w:hAnsi="Times New Roman" w:cs="Times New Roman"/>
          <w:sz w:val="28"/>
          <w:szCs w:val="28"/>
        </w:rPr>
        <w:t>инвалидов и лиц с ограниченными возможностями здоровья;</w:t>
      </w:r>
    </w:p>
    <w:p w:rsidR="00947A75" w:rsidRPr="00A61CC4" w:rsidRDefault="00947A75" w:rsidP="00A61CC4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C4">
        <w:rPr>
          <w:rFonts w:ascii="Times New Roman" w:hAnsi="Times New Roman" w:cs="Times New Roman"/>
          <w:sz w:val="28"/>
          <w:szCs w:val="28"/>
        </w:rPr>
        <w:t>о наличии специальных технических средств обучения коллективного и</w:t>
      </w:r>
      <w:r w:rsidR="00A61CC4">
        <w:rPr>
          <w:rFonts w:ascii="Times New Roman" w:hAnsi="Times New Roman" w:cs="Times New Roman"/>
          <w:sz w:val="28"/>
          <w:szCs w:val="28"/>
        </w:rPr>
        <w:t xml:space="preserve"> </w:t>
      </w:r>
      <w:r w:rsidRPr="00A61CC4">
        <w:rPr>
          <w:rFonts w:ascii="Times New Roman" w:hAnsi="Times New Roman" w:cs="Times New Roman"/>
          <w:sz w:val="28"/>
          <w:szCs w:val="28"/>
        </w:rPr>
        <w:t>индивидуального пользования;</w:t>
      </w:r>
    </w:p>
    <w:p w:rsidR="00947A75" w:rsidRPr="00A61CC4" w:rsidRDefault="00947A75" w:rsidP="00A61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C4">
        <w:rPr>
          <w:rFonts w:ascii="Times New Roman" w:hAnsi="Times New Roman" w:cs="Times New Roman"/>
          <w:sz w:val="28"/>
          <w:szCs w:val="28"/>
        </w:rPr>
        <w:lastRenderedPageBreak/>
        <w:t>- о наличии условий для беспрепятственного доступа в общежитие, интернат;</w:t>
      </w:r>
    </w:p>
    <w:p w:rsidR="00947A75" w:rsidRPr="00A61CC4" w:rsidRDefault="00947A75" w:rsidP="00A61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C4">
        <w:rPr>
          <w:rFonts w:ascii="Times New Roman" w:hAnsi="Times New Roman" w:cs="Times New Roman"/>
          <w:sz w:val="28"/>
          <w:szCs w:val="28"/>
        </w:rPr>
        <w:t>- о количестве жилых помещений в общежитии, интернате, приспособленных</w:t>
      </w:r>
      <w:r w:rsidR="00A61CC4">
        <w:rPr>
          <w:rFonts w:ascii="Times New Roman" w:hAnsi="Times New Roman" w:cs="Times New Roman"/>
          <w:sz w:val="28"/>
          <w:szCs w:val="28"/>
        </w:rPr>
        <w:t xml:space="preserve"> </w:t>
      </w:r>
      <w:r w:rsidRPr="00A61CC4">
        <w:rPr>
          <w:rFonts w:ascii="Times New Roman" w:hAnsi="Times New Roman" w:cs="Times New Roman"/>
          <w:sz w:val="28"/>
          <w:szCs w:val="28"/>
        </w:rPr>
        <w:t>для использования инвалидами и лицами с ограниченными возможностями</w:t>
      </w:r>
      <w:r w:rsidR="00A61CC4">
        <w:rPr>
          <w:rFonts w:ascii="Times New Roman" w:hAnsi="Times New Roman" w:cs="Times New Roman"/>
          <w:sz w:val="28"/>
          <w:szCs w:val="28"/>
        </w:rPr>
        <w:t xml:space="preserve"> </w:t>
      </w:r>
      <w:r w:rsidRPr="00A61CC4">
        <w:rPr>
          <w:rFonts w:ascii="Times New Roman" w:hAnsi="Times New Roman" w:cs="Times New Roman"/>
          <w:sz w:val="28"/>
          <w:szCs w:val="28"/>
        </w:rPr>
        <w:t>здоровья.</w:t>
      </w:r>
    </w:p>
    <w:p w:rsidR="00947A75" w:rsidRPr="00A61CC4" w:rsidRDefault="00947A75" w:rsidP="00A61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C4">
        <w:rPr>
          <w:rFonts w:ascii="Times New Roman" w:hAnsi="Times New Roman" w:cs="Times New Roman"/>
          <w:sz w:val="28"/>
          <w:szCs w:val="28"/>
        </w:rPr>
        <w:t>2.11.13. Главная страница подраздела "Международное сотрудничество" должна</w:t>
      </w:r>
      <w:r w:rsidR="00A61CC4">
        <w:rPr>
          <w:rFonts w:ascii="Times New Roman" w:hAnsi="Times New Roman" w:cs="Times New Roman"/>
          <w:sz w:val="28"/>
          <w:szCs w:val="28"/>
        </w:rPr>
        <w:t xml:space="preserve"> </w:t>
      </w:r>
      <w:r w:rsidRPr="00A61CC4">
        <w:rPr>
          <w:rFonts w:ascii="Times New Roman" w:hAnsi="Times New Roman" w:cs="Times New Roman"/>
          <w:sz w:val="28"/>
          <w:szCs w:val="28"/>
        </w:rPr>
        <w:t>содержать информацию:</w:t>
      </w:r>
    </w:p>
    <w:p w:rsidR="00A61CC4" w:rsidRPr="00A61CC4" w:rsidRDefault="00947A75" w:rsidP="00A61CC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C4">
        <w:rPr>
          <w:rFonts w:ascii="Times New Roman" w:hAnsi="Times New Roman" w:cs="Times New Roman"/>
          <w:sz w:val="28"/>
          <w:szCs w:val="28"/>
        </w:rPr>
        <w:t>о заключенных и планируемых к заключению договорах с иностранными и</w:t>
      </w:r>
      <w:r w:rsidR="00A61CC4">
        <w:rPr>
          <w:rFonts w:ascii="Times New Roman" w:hAnsi="Times New Roman" w:cs="Times New Roman"/>
          <w:sz w:val="28"/>
          <w:szCs w:val="28"/>
        </w:rPr>
        <w:t xml:space="preserve"> </w:t>
      </w:r>
      <w:r w:rsidRPr="00A61CC4">
        <w:rPr>
          <w:rFonts w:ascii="Times New Roman" w:hAnsi="Times New Roman" w:cs="Times New Roman"/>
          <w:sz w:val="28"/>
          <w:szCs w:val="28"/>
        </w:rPr>
        <w:t>(или) международными организациями по вопросам образования и науки (при</w:t>
      </w:r>
      <w:r w:rsidR="00A61CC4">
        <w:rPr>
          <w:rFonts w:ascii="Times New Roman" w:hAnsi="Times New Roman" w:cs="Times New Roman"/>
          <w:sz w:val="28"/>
          <w:szCs w:val="28"/>
        </w:rPr>
        <w:t xml:space="preserve"> </w:t>
      </w:r>
      <w:r w:rsidRPr="00A61CC4">
        <w:rPr>
          <w:rFonts w:ascii="Times New Roman" w:hAnsi="Times New Roman" w:cs="Times New Roman"/>
          <w:sz w:val="28"/>
          <w:szCs w:val="28"/>
        </w:rPr>
        <w:t>наличии);</w:t>
      </w:r>
    </w:p>
    <w:p w:rsidR="00A61CC4" w:rsidRPr="00A61CC4" w:rsidRDefault="00947A75" w:rsidP="00A61CC4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C4">
        <w:rPr>
          <w:rFonts w:ascii="Times New Roman" w:hAnsi="Times New Roman" w:cs="Times New Roman"/>
          <w:sz w:val="28"/>
          <w:szCs w:val="28"/>
        </w:rPr>
        <w:t>о международной аккредитации образовательных программ (при наличии).</w:t>
      </w:r>
    </w:p>
    <w:p w:rsidR="00947A75" w:rsidRPr="00A61CC4" w:rsidRDefault="00947A75" w:rsidP="00A61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C4">
        <w:rPr>
          <w:rFonts w:ascii="Times New Roman" w:hAnsi="Times New Roman" w:cs="Times New Roman"/>
          <w:sz w:val="28"/>
          <w:szCs w:val="28"/>
        </w:rPr>
        <w:t>2.12. Сайт должен иметь версию для слабовидящих (для инвалидов и лиц с ограниченными</w:t>
      </w:r>
      <w:r w:rsidR="00A61CC4" w:rsidRPr="00A61CC4">
        <w:rPr>
          <w:rFonts w:ascii="Times New Roman" w:hAnsi="Times New Roman" w:cs="Times New Roman"/>
          <w:sz w:val="28"/>
          <w:szCs w:val="28"/>
        </w:rPr>
        <w:t xml:space="preserve"> </w:t>
      </w:r>
      <w:r w:rsidRPr="00A61CC4">
        <w:rPr>
          <w:rFonts w:ascii="Times New Roman" w:hAnsi="Times New Roman" w:cs="Times New Roman"/>
          <w:sz w:val="28"/>
          <w:szCs w:val="28"/>
        </w:rPr>
        <w:t>возможностями здоровья по зрению).</w:t>
      </w:r>
    </w:p>
    <w:p w:rsidR="00947A75" w:rsidRDefault="00947A75" w:rsidP="00A61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C4">
        <w:rPr>
          <w:rFonts w:ascii="Times New Roman" w:hAnsi="Times New Roman" w:cs="Times New Roman"/>
          <w:sz w:val="28"/>
          <w:szCs w:val="28"/>
        </w:rPr>
        <w:t>2.13. Органы управления образованием могут вносить рекомендации по содержанию,</w:t>
      </w:r>
      <w:r w:rsidR="00A61CC4" w:rsidRPr="00A61CC4">
        <w:rPr>
          <w:rFonts w:ascii="Times New Roman" w:hAnsi="Times New Roman" w:cs="Times New Roman"/>
          <w:sz w:val="28"/>
          <w:szCs w:val="28"/>
        </w:rPr>
        <w:t xml:space="preserve"> </w:t>
      </w:r>
      <w:r w:rsidRPr="00A61CC4">
        <w:rPr>
          <w:rFonts w:ascii="Times New Roman" w:hAnsi="Times New Roman" w:cs="Times New Roman"/>
          <w:sz w:val="28"/>
          <w:szCs w:val="28"/>
        </w:rPr>
        <w:t>характеристикам дизайна и сервисных услуг сайта Учреждения.</w:t>
      </w:r>
    </w:p>
    <w:p w:rsidR="00A61CC4" w:rsidRDefault="00A61CC4" w:rsidP="00A61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CC4" w:rsidRDefault="00A61CC4" w:rsidP="00A61C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61CC4">
        <w:rPr>
          <w:rFonts w:ascii="Times New Roman" w:hAnsi="Times New Roman" w:cs="Times New Roman"/>
          <w:b/>
          <w:bCs/>
          <w:sz w:val="28"/>
          <w:szCs w:val="24"/>
        </w:rPr>
        <w:t>Порядок размещения и обновления информации на сайте Учреждения</w:t>
      </w:r>
    </w:p>
    <w:p w:rsidR="00A61CC4" w:rsidRPr="0092539E" w:rsidRDefault="00A61CC4" w:rsidP="0092539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Учреждение обеспечивает координацию работ по информационному наполнению и</w:t>
      </w:r>
      <w:r w:rsidRPr="0092539E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92539E">
        <w:rPr>
          <w:rFonts w:ascii="Times New Roman" w:hAnsi="Times New Roman" w:cs="Times New Roman"/>
          <w:sz w:val="28"/>
          <w:szCs w:val="24"/>
        </w:rPr>
        <w:t>обновлению сайта.</w:t>
      </w:r>
    </w:p>
    <w:p w:rsidR="00A61CC4" w:rsidRPr="0092539E" w:rsidRDefault="00A61CC4" w:rsidP="0092539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Учреждение самостоятельно или по договору с третьей стороной обеспечивает:</w:t>
      </w:r>
    </w:p>
    <w:p w:rsidR="00A61CC4" w:rsidRPr="0092539E" w:rsidRDefault="00A61CC4" w:rsidP="0092539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постоянную поддержку сайта Учреждения в работоспособном состоянии;</w:t>
      </w:r>
    </w:p>
    <w:p w:rsidR="00A61CC4" w:rsidRPr="0092539E" w:rsidRDefault="00A61CC4" w:rsidP="0092539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взаимодействие с внешними информационно-телекоммуникационными сетями, сетью Интернет;</w:t>
      </w:r>
    </w:p>
    <w:p w:rsidR="00A61CC4" w:rsidRPr="0092539E" w:rsidRDefault="00A61CC4" w:rsidP="0092539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проведение организационно-технических мероприятий по защите информации на сайте от несанкционированного доступа;</w:t>
      </w:r>
    </w:p>
    <w:p w:rsidR="00A61CC4" w:rsidRPr="0092539E" w:rsidRDefault="00A61CC4" w:rsidP="0092539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инсталляцию программного обеспечения, необходимого для функционирования сайта Учреждения в случае аварийной ситуации;</w:t>
      </w:r>
    </w:p>
    <w:p w:rsidR="00A61CC4" w:rsidRPr="0092539E" w:rsidRDefault="00A61CC4" w:rsidP="0092539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резервное копирование данных и настроек сайта Учреждения;</w:t>
      </w:r>
    </w:p>
    <w:p w:rsidR="00A61CC4" w:rsidRPr="0092539E" w:rsidRDefault="00A61CC4" w:rsidP="0092539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разграничение доступа персонала и пользователей к ресурсам сайта и правам на изменение информации;</w:t>
      </w:r>
    </w:p>
    <w:p w:rsidR="00A61CC4" w:rsidRPr="0092539E" w:rsidRDefault="00A61CC4" w:rsidP="0092539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размещение материалов на сайте Учреждения;</w:t>
      </w:r>
    </w:p>
    <w:p w:rsidR="00A61CC4" w:rsidRPr="0092539E" w:rsidRDefault="00A61CC4" w:rsidP="0092539E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A61CC4" w:rsidRPr="0092539E" w:rsidRDefault="00A61CC4" w:rsidP="0092539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Содержание сайта Учреждения формируется на основе информации, предоставляемой участниками образовательного процесса Учреждения.</w:t>
      </w:r>
    </w:p>
    <w:p w:rsidR="00A61CC4" w:rsidRPr="0092539E" w:rsidRDefault="00A61CC4" w:rsidP="0092539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Подготовка и размещение информационных материалов инвариантного блока сайта Учреждения регламентируется должностными обязанностями сотрудников Учреждения.</w:t>
      </w:r>
    </w:p>
    <w:p w:rsidR="00A61CC4" w:rsidRPr="0092539E" w:rsidRDefault="00A61CC4" w:rsidP="0092539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lastRenderedPageBreak/>
        <w:t>Информация на официальном сайте размещается на русском языке.</w:t>
      </w:r>
    </w:p>
    <w:p w:rsidR="00A61CC4" w:rsidRPr="0092539E" w:rsidRDefault="00A61CC4" w:rsidP="0052297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 xml:space="preserve">Сайт Учреждения размещается по адресу: </w:t>
      </w:r>
      <w:hyperlink r:id="rId8" w:history="1">
        <w:r w:rsidR="0052297A" w:rsidRPr="002B63EE">
          <w:rPr>
            <w:rStyle w:val="a9"/>
            <w:rFonts w:ascii="Times New Roman" w:hAnsi="Times New Roman" w:cs="Times New Roman"/>
            <w:b/>
            <w:bCs/>
            <w:sz w:val="28"/>
            <w:szCs w:val="24"/>
          </w:rPr>
          <w:t>http://schoolrmr.ru/</w:t>
        </w:r>
      </w:hyperlink>
      <w:r w:rsidR="0052297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92539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92539E">
        <w:rPr>
          <w:rFonts w:ascii="Times New Roman" w:hAnsi="Times New Roman" w:cs="Times New Roman"/>
          <w:sz w:val="28"/>
          <w:szCs w:val="24"/>
        </w:rPr>
        <w:t>с обязательным предоставлением информации об адресе вышестоящему органу управлении образованием.</w:t>
      </w:r>
    </w:p>
    <w:p w:rsidR="00A61CC4" w:rsidRPr="0092539E" w:rsidRDefault="00A61CC4" w:rsidP="0092539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Адрес сайта Учреждения и адрес электронной почты Учреждения отражаются на официальном бланке Учреждения.</w:t>
      </w:r>
    </w:p>
    <w:p w:rsidR="00A61CC4" w:rsidRDefault="00A61CC4" w:rsidP="0092539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При изменении Устава Учреждения, локальных нормативных актов и распорядительных документов, образовательных программ обновление соответствующих разделов сайта Учреждения производится не позднее 10 дней после утверждения указанных документов.</w:t>
      </w:r>
    </w:p>
    <w:p w:rsidR="0092539E" w:rsidRDefault="0092539E" w:rsidP="0092539E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4"/>
        </w:rPr>
      </w:pPr>
    </w:p>
    <w:p w:rsidR="0092539E" w:rsidRPr="0092539E" w:rsidRDefault="0092539E" w:rsidP="009253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2539E">
        <w:rPr>
          <w:rFonts w:ascii="Times New Roman" w:hAnsi="Times New Roman" w:cs="Times New Roman"/>
          <w:b/>
          <w:bCs/>
          <w:sz w:val="28"/>
          <w:szCs w:val="24"/>
        </w:rPr>
        <w:t>4. Ответственность за обеспечение функционирования сайта Учреждения</w:t>
      </w:r>
    </w:p>
    <w:p w:rsidR="0092539E" w:rsidRPr="0092539E" w:rsidRDefault="0092539E" w:rsidP="00925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4.1. Ответственность за обеспечение функционирования сайта Учреждения возлагается на работника Учреждения приказом руководителя.</w:t>
      </w:r>
    </w:p>
    <w:p w:rsidR="0092539E" w:rsidRPr="0092539E" w:rsidRDefault="0092539E" w:rsidP="00925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4.2. Обязанности работника, ответственного за функционирование сайта Учреждения, включают организацию всех видов работ, обеспечивающих работоспособность сайта Учреждения.</w:t>
      </w:r>
    </w:p>
    <w:p w:rsidR="0092539E" w:rsidRPr="0092539E" w:rsidRDefault="0092539E" w:rsidP="00925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4.3. Лицам, назначенным руководителем Учреждения в соответствии пунктом 3.4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39E">
        <w:rPr>
          <w:rFonts w:ascii="Times New Roman" w:hAnsi="Times New Roman" w:cs="Times New Roman"/>
          <w:sz w:val="28"/>
          <w:szCs w:val="24"/>
        </w:rPr>
        <w:t>настоящего Положения, вменяются следующие обязанности:</w:t>
      </w:r>
    </w:p>
    <w:p w:rsidR="0092539E" w:rsidRPr="0092539E" w:rsidRDefault="0092539E" w:rsidP="0092539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обеспечение взаимодействия сайта Учреждения с внешними информационно-телекоммуникационными сетями, с сетью Интернет;</w:t>
      </w:r>
    </w:p>
    <w:p w:rsidR="0092539E" w:rsidRPr="0092539E" w:rsidRDefault="0092539E" w:rsidP="0092539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проведение организационно-технических мероприятий по защите информации сайта Учреждения от несанкционированного доступа;</w:t>
      </w:r>
    </w:p>
    <w:p w:rsidR="0092539E" w:rsidRPr="0092539E" w:rsidRDefault="0092539E" w:rsidP="0092539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инсталляцию программного обеспечения, необходимого для поддержания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39E">
        <w:rPr>
          <w:rFonts w:ascii="Times New Roman" w:hAnsi="Times New Roman" w:cs="Times New Roman"/>
          <w:sz w:val="28"/>
          <w:szCs w:val="24"/>
        </w:rPr>
        <w:t>функционирования сайта Учреждения в случае аварийной ситуации;</w:t>
      </w:r>
    </w:p>
    <w:p w:rsidR="0092539E" w:rsidRPr="0092539E" w:rsidRDefault="0092539E" w:rsidP="0092539E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ведение архива информационных материалов и программного обеспечения, необходимого для восстановления и инсталляции сайта Учреждения;</w:t>
      </w:r>
    </w:p>
    <w:p w:rsidR="0092539E" w:rsidRPr="0092539E" w:rsidRDefault="0092539E" w:rsidP="0092539E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регулярное резервное копирование данных и настроек сайта Учреждения;</w:t>
      </w:r>
    </w:p>
    <w:p w:rsidR="0092539E" w:rsidRPr="0092539E" w:rsidRDefault="0092539E" w:rsidP="0092539E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разграничение прав доступа к ресурсам сайта Учреждения и прав на изменение информации;</w:t>
      </w:r>
    </w:p>
    <w:p w:rsidR="0092539E" w:rsidRPr="0092539E" w:rsidRDefault="0092539E" w:rsidP="00925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- сбор, обработка и размещение на сайте Учреждения информации в соответствии с требованиями настоящего Положения.</w:t>
      </w:r>
    </w:p>
    <w:p w:rsidR="0092539E" w:rsidRPr="0092539E" w:rsidRDefault="0092539E" w:rsidP="00925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4.4. Дисциплинарная и иная, предусмотренная действующим законодательством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2539E">
        <w:rPr>
          <w:rFonts w:ascii="Times New Roman" w:hAnsi="Times New Roman" w:cs="Times New Roman"/>
          <w:sz w:val="28"/>
          <w:szCs w:val="24"/>
        </w:rPr>
        <w:t>Российской Федерации, ответственность за качество, своевременность и достоверность информационных материалов возлагается на ответственных лиц, согласно пункту 3.4 настоящего Положения.</w:t>
      </w:r>
    </w:p>
    <w:p w:rsidR="0092539E" w:rsidRPr="0092539E" w:rsidRDefault="0092539E" w:rsidP="00925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 xml:space="preserve">4.5. Порядок привлечения к ответственности сотрудников, обеспечивающих создание и функционирование официального сайта </w:t>
      </w:r>
      <w:r w:rsidRPr="0092539E">
        <w:rPr>
          <w:rFonts w:ascii="Times New Roman" w:hAnsi="Times New Roman" w:cs="Times New Roman"/>
          <w:sz w:val="28"/>
          <w:szCs w:val="24"/>
        </w:rPr>
        <w:lastRenderedPageBreak/>
        <w:t>Учреждения, устанавливается действующим законодательством Российской Федерации.</w:t>
      </w:r>
    </w:p>
    <w:p w:rsidR="0092539E" w:rsidRDefault="0092539E" w:rsidP="009253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2539E" w:rsidRPr="0092539E" w:rsidRDefault="0092539E" w:rsidP="009253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2539E">
        <w:rPr>
          <w:rFonts w:ascii="Times New Roman" w:hAnsi="Times New Roman" w:cs="Times New Roman"/>
          <w:b/>
          <w:bCs/>
          <w:sz w:val="28"/>
          <w:szCs w:val="24"/>
        </w:rPr>
        <w:t>5. Финансовое, материально-техническое обеспечение сайта Учреждения</w:t>
      </w:r>
    </w:p>
    <w:p w:rsidR="0092539E" w:rsidRPr="0092539E" w:rsidRDefault="0092539E" w:rsidP="00925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2539E">
        <w:rPr>
          <w:rFonts w:ascii="Times New Roman" w:hAnsi="Times New Roman" w:cs="Times New Roman"/>
          <w:sz w:val="28"/>
          <w:szCs w:val="24"/>
        </w:rPr>
        <w:t>5.1. Работы по обеспечению функционирования сайта производится за счет средств Учреждения или за счет привлеченных средств.</w:t>
      </w:r>
    </w:p>
    <w:p w:rsidR="0092539E" w:rsidRPr="0092539E" w:rsidRDefault="0092539E" w:rsidP="0092539E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sectPr w:rsidR="0092539E" w:rsidRPr="0092539E" w:rsidSect="00921A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9A" w:rsidRDefault="00AF299A" w:rsidP="00A61CC4">
      <w:pPr>
        <w:spacing w:after="0" w:line="240" w:lineRule="auto"/>
      </w:pPr>
      <w:r>
        <w:separator/>
      </w:r>
    </w:p>
  </w:endnote>
  <w:endnote w:type="continuationSeparator" w:id="0">
    <w:p w:rsidR="00AF299A" w:rsidRDefault="00AF299A" w:rsidP="00A6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966313"/>
      <w:docPartObj>
        <w:docPartGallery w:val="Page Numbers (Bottom of Page)"/>
        <w:docPartUnique/>
      </w:docPartObj>
    </w:sdtPr>
    <w:sdtEndPr/>
    <w:sdtContent>
      <w:p w:rsidR="00A61CC4" w:rsidRDefault="00334D7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1CC4" w:rsidRDefault="00A61C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9A" w:rsidRDefault="00AF299A" w:rsidP="00A61CC4">
      <w:pPr>
        <w:spacing w:after="0" w:line="240" w:lineRule="auto"/>
      </w:pPr>
      <w:r>
        <w:separator/>
      </w:r>
    </w:p>
  </w:footnote>
  <w:footnote w:type="continuationSeparator" w:id="0">
    <w:p w:rsidR="00AF299A" w:rsidRDefault="00AF299A" w:rsidP="00A6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26D"/>
    <w:multiLevelType w:val="hybridMultilevel"/>
    <w:tmpl w:val="4F32BF0A"/>
    <w:lvl w:ilvl="0" w:tplc="5AD64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6BBD"/>
    <w:multiLevelType w:val="hybridMultilevel"/>
    <w:tmpl w:val="03F41326"/>
    <w:lvl w:ilvl="0" w:tplc="5AD64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A657E6"/>
    <w:multiLevelType w:val="hybridMultilevel"/>
    <w:tmpl w:val="C46A8BEA"/>
    <w:lvl w:ilvl="0" w:tplc="5AD64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D45F0"/>
    <w:multiLevelType w:val="hybridMultilevel"/>
    <w:tmpl w:val="9B6851F8"/>
    <w:lvl w:ilvl="0" w:tplc="5AD64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685D"/>
    <w:multiLevelType w:val="hybridMultilevel"/>
    <w:tmpl w:val="26028050"/>
    <w:lvl w:ilvl="0" w:tplc="5AD64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72E9C"/>
    <w:multiLevelType w:val="hybridMultilevel"/>
    <w:tmpl w:val="94A068A0"/>
    <w:lvl w:ilvl="0" w:tplc="5AD64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E18E2"/>
    <w:multiLevelType w:val="hybridMultilevel"/>
    <w:tmpl w:val="961AFF32"/>
    <w:lvl w:ilvl="0" w:tplc="5AD64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53DDE"/>
    <w:multiLevelType w:val="hybridMultilevel"/>
    <w:tmpl w:val="7EB0953C"/>
    <w:lvl w:ilvl="0" w:tplc="5AD64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B2CDA"/>
    <w:multiLevelType w:val="hybridMultilevel"/>
    <w:tmpl w:val="460A4C4A"/>
    <w:lvl w:ilvl="0" w:tplc="5AD6450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6E93A84"/>
    <w:multiLevelType w:val="hybridMultilevel"/>
    <w:tmpl w:val="6BB09C7E"/>
    <w:lvl w:ilvl="0" w:tplc="5AD64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13FD6"/>
    <w:multiLevelType w:val="hybridMultilevel"/>
    <w:tmpl w:val="42B45786"/>
    <w:lvl w:ilvl="0" w:tplc="5AD64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3645F3"/>
    <w:multiLevelType w:val="hybridMultilevel"/>
    <w:tmpl w:val="60D05FF8"/>
    <w:lvl w:ilvl="0" w:tplc="5AD64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3F5E80"/>
    <w:multiLevelType w:val="hybridMultilevel"/>
    <w:tmpl w:val="2ACA0EFC"/>
    <w:lvl w:ilvl="0" w:tplc="5AD64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F08A6"/>
    <w:multiLevelType w:val="multilevel"/>
    <w:tmpl w:val="22488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88C54F5"/>
    <w:multiLevelType w:val="hybridMultilevel"/>
    <w:tmpl w:val="03D68680"/>
    <w:lvl w:ilvl="0" w:tplc="5AD64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54F93"/>
    <w:multiLevelType w:val="hybridMultilevel"/>
    <w:tmpl w:val="3BAECEB4"/>
    <w:lvl w:ilvl="0" w:tplc="5AD64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8265B"/>
    <w:multiLevelType w:val="hybridMultilevel"/>
    <w:tmpl w:val="5CD83244"/>
    <w:lvl w:ilvl="0" w:tplc="5AD64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65C34"/>
    <w:multiLevelType w:val="hybridMultilevel"/>
    <w:tmpl w:val="E21E3BC2"/>
    <w:lvl w:ilvl="0" w:tplc="5AD64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F3CF9"/>
    <w:multiLevelType w:val="hybridMultilevel"/>
    <w:tmpl w:val="CB306940"/>
    <w:lvl w:ilvl="0" w:tplc="5AD64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5392B"/>
    <w:multiLevelType w:val="hybridMultilevel"/>
    <w:tmpl w:val="DBF6F63E"/>
    <w:lvl w:ilvl="0" w:tplc="5AD6450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9420C79"/>
    <w:multiLevelType w:val="hybridMultilevel"/>
    <w:tmpl w:val="44D2A054"/>
    <w:lvl w:ilvl="0" w:tplc="5AD64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53C6A"/>
    <w:multiLevelType w:val="hybridMultilevel"/>
    <w:tmpl w:val="E86E65EC"/>
    <w:lvl w:ilvl="0" w:tplc="5AD64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62088"/>
    <w:multiLevelType w:val="hybridMultilevel"/>
    <w:tmpl w:val="52367CDA"/>
    <w:lvl w:ilvl="0" w:tplc="5AD64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50DA9"/>
    <w:multiLevelType w:val="hybridMultilevel"/>
    <w:tmpl w:val="835AB028"/>
    <w:lvl w:ilvl="0" w:tplc="5AD64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46838"/>
    <w:multiLevelType w:val="hybridMultilevel"/>
    <w:tmpl w:val="F6FCA55C"/>
    <w:lvl w:ilvl="0" w:tplc="5AD64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012A8C"/>
    <w:multiLevelType w:val="hybridMultilevel"/>
    <w:tmpl w:val="EB9AFC1A"/>
    <w:lvl w:ilvl="0" w:tplc="5AD64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C0772"/>
    <w:multiLevelType w:val="hybridMultilevel"/>
    <w:tmpl w:val="C0E0053E"/>
    <w:lvl w:ilvl="0" w:tplc="5AD64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09348F"/>
    <w:multiLevelType w:val="hybridMultilevel"/>
    <w:tmpl w:val="1F1001F0"/>
    <w:lvl w:ilvl="0" w:tplc="5AD64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03CA2"/>
    <w:multiLevelType w:val="hybridMultilevel"/>
    <w:tmpl w:val="BA94403C"/>
    <w:lvl w:ilvl="0" w:tplc="5AD64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26"/>
  </w:num>
  <w:num w:numId="5">
    <w:abstractNumId w:val="20"/>
  </w:num>
  <w:num w:numId="6">
    <w:abstractNumId w:val="19"/>
  </w:num>
  <w:num w:numId="7">
    <w:abstractNumId w:val="10"/>
  </w:num>
  <w:num w:numId="8">
    <w:abstractNumId w:val="23"/>
  </w:num>
  <w:num w:numId="9">
    <w:abstractNumId w:val="24"/>
  </w:num>
  <w:num w:numId="10">
    <w:abstractNumId w:val="8"/>
  </w:num>
  <w:num w:numId="11">
    <w:abstractNumId w:val="27"/>
  </w:num>
  <w:num w:numId="12">
    <w:abstractNumId w:val="7"/>
  </w:num>
  <w:num w:numId="13">
    <w:abstractNumId w:val="25"/>
  </w:num>
  <w:num w:numId="14">
    <w:abstractNumId w:val="5"/>
  </w:num>
  <w:num w:numId="15">
    <w:abstractNumId w:val="22"/>
  </w:num>
  <w:num w:numId="16">
    <w:abstractNumId w:val="2"/>
  </w:num>
  <w:num w:numId="17">
    <w:abstractNumId w:val="12"/>
  </w:num>
  <w:num w:numId="18">
    <w:abstractNumId w:val="14"/>
  </w:num>
  <w:num w:numId="19">
    <w:abstractNumId w:val="9"/>
  </w:num>
  <w:num w:numId="20">
    <w:abstractNumId w:val="3"/>
  </w:num>
  <w:num w:numId="21">
    <w:abstractNumId w:val="0"/>
  </w:num>
  <w:num w:numId="22">
    <w:abstractNumId w:val="17"/>
  </w:num>
  <w:num w:numId="23">
    <w:abstractNumId w:val="6"/>
  </w:num>
  <w:num w:numId="24">
    <w:abstractNumId w:val="15"/>
  </w:num>
  <w:num w:numId="25">
    <w:abstractNumId w:val="21"/>
  </w:num>
  <w:num w:numId="26">
    <w:abstractNumId w:val="16"/>
  </w:num>
  <w:num w:numId="27">
    <w:abstractNumId w:val="28"/>
  </w:num>
  <w:num w:numId="28">
    <w:abstractNumId w:val="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4"/>
    <w:rsid w:val="0001605E"/>
    <w:rsid w:val="00065EDC"/>
    <w:rsid w:val="000F6B11"/>
    <w:rsid w:val="00240F87"/>
    <w:rsid w:val="002A3969"/>
    <w:rsid w:val="002E3D6F"/>
    <w:rsid w:val="00317329"/>
    <w:rsid w:val="00334D7C"/>
    <w:rsid w:val="00341AA8"/>
    <w:rsid w:val="003A3B65"/>
    <w:rsid w:val="00420AF6"/>
    <w:rsid w:val="00482E16"/>
    <w:rsid w:val="00502106"/>
    <w:rsid w:val="0052297A"/>
    <w:rsid w:val="00544905"/>
    <w:rsid w:val="006211DC"/>
    <w:rsid w:val="006646E8"/>
    <w:rsid w:val="00814839"/>
    <w:rsid w:val="00817218"/>
    <w:rsid w:val="00902B81"/>
    <w:rsid w:val="00921A83"/>
    <w:rsid w:val="0092539E"/>
    <w:rsid w:val="0094275F"/>
    <w:rsid w:val="009466AF"/>
    <w:rsid w:val="00947A75"/>
    <w:rsid w:val="009B2BBF"/>
    <w:rsid w:val="00A61CC4"/>
    <w:rsid w:val="00AD713F"/>
    <w:rsid w:val="00AF299A"/>
    <w:rsid w:val="00B772C5"/>
    <w:rsid w:val="00C62CC3"/>
    <w:rsid w:val="00C73462"/>
    <w:rsid w:val="00D36AAC"/>
    <w:rsid w:val="00D41A24"/>
    <w:rsid w:val="00EF1E2B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26C3"/>
  <w15:docId w15:val="{AC72BD42-A430-4146-A3CD-C9880573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B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1CC4"/>
  </w:style>
  <w:style w:type="paragraph" w:styleId="a6">
    <w:name w:val="footer"/>
    <w:basedOn w:val="a"/>
    <w:link w:val="a7"/>
    <w:uiPriority w:val="99"/>
    <w:unhideWhenUsed/>
    <w:rsid w:val="00A61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CC4"/>
  </w:style>
  <w:style w:type="table" w:styleId="a8">
    <w:name w:val="Table Grid"/>
    <w:basedOn w:val="a1"/>
    <w:uiPriority w:val="59"/>
    <w:rsid w:val="0052297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22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rm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1523D-9549-4616-9982-6837799F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2022-02-22T06:28:00Z</cp:lastPrinted>
  <dcterms:created xsi:type="dcterms:W3CDTF">2023-07-13T07:19:00Z</dcterms:created>
  <dcterms:modified xsi:type="dcterms:W3CDTF">2023-07-13T08:13:00Z</dcterms:modified>
</cp:coreProperties>
</file>